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1CA" w:rsidRDefault="001511B6">
      <w:pPr>
        <w:spacing w:after="184" w:line="259" w:lineRule="auto"/>
        <w:ind w:left="0" w:firstLine="0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297295" cy="86588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865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31CA" w:rsidRDefault="001511B6">
      <w:pPr>
        <w:spacing w:after="256" w:line="259" w:lineRule="auto"/>
        <w:ind w:left="496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4960" w:firstLine="0"/>
        <w:jc w:val="left"/>
      </w:pPr>
      <w:r>
        <w:lastRenderedPageBreak/>
        <w:t xml:space="preserve"> </w:t>
      </w:r>
    </w:p>
    <w:p w:rsidR="000231CA" w:rsidRDefault="001511B6">
      <w:pPr>
        <w:pStyle w:val="1"/>
        <w:spacing w:after="243"/>
        <w:ind w:left="332" w:right="399"/>
      </w:pPr>
      <w:r>
        <w:t xml:space="preserve">СОДЕРЖАНИЕ </w:t>
      </w:r>
    </w:p>
    <w:p w:rsidR="000231CA" w:rsidRDefault="001511B6">
      <w:pPr>
        <w:spacing w:after="21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spacing w:after="119"/>
        <w:ind w:left="0" w:right="69"/>
      </w:pPr>
      <w:r>
        <w:t xml:space="preserve"> Пояснительная записка </w:t>
      </w:r>
    </w:p>
    <w:p w:rsidR="000231CA" w:rsidRDefault="001511B6">
      <w:pPr>
        <w:spacing w:after="177"/>
        <w:ind w:left="0" w:right="69"/>
      </w:pPr>
      <w:r>
        <w:t xml:space="preserve">РАЗДЕЛ 1. ЦЕЛЕВЫЕ ОРИЕНТИРЫ И ПЛАНИРУЕМЫЕ РЕЗУЛЬТАТЫ </w:t>
      </w:r>
    </w:p>
    <w:p w:rsidR="000231CA" w:rsidRDefault="001511B6">
      <w:pPr>
        <w:spacing w:after="175"/>
        <w:ind w:left="0" w:right="69"/>
      </w:pPr>
      <w:r>
        <w:t xml:space="preserve">ПРОГРАММЫ ВОСПИТАНИЯ </w:t>
      </w:r>
    </w:p>
    <w:p w:rsidR="000231CA" w:rsidRDefault="001511B6">
      <w:pPr>
        <w:spacing w:line="396" w:lineRule="auto"/>
        <w:ind w:left="0" w:right="69"/>
      </w:pPr>
      <w:r>
        <w:t xml:space="preserve">1.1. Особенности воспитательного процесса в </w:t>
      </w:r>
      <w:r>
        <w:rPr>
          <w:color w:val="222222"/>
        </w:rPr>
        <w:t xml:space="preserve">дошкольной группе МОБУ ООШ с.Покровка  </w:t>
      </w:r>
      <w:r>
        <w:t xml:space="preserve"> </w:t>
      </w:r>
    </w:p>
    <w:p w:rsidR="000231CA" w:rsidRDefault="001511B6">
      <w:pPr>
        <w:spacing w:after="169"/>
        <w:ind w:left="0" w:right="69"/>
      </w:pPr>
      <w:r>
        <w:t xml:space="preserve">1.2. Цель программы воспитания    </w:t>
      </w:r>
    </w:p>
    <w:p w:rsidR="000231CA" w:rsidRDefault="001511B6">
      <w:pPr>
        <w:spacing w:after="177"/>
        <w:ind w:left="0" w:right="69"/>
      </w:pPr>
      <w:r>
        <w:t xml:space="preserve">1.3. </w:t>
      </w:r>
      <w:r>
        <w:t xml:space="preserve">Требования к планируемым результатам освоения программы воспитания  </w:t>
      </w:r>
    </w:p>
    <w:p w:rsidR="000231CA" w:rsidRDefault="001511B6">
      <w:pPr>
        <w:spacing w:after="176"/>
        <w:ind w:left="0" w:right="69"/>
      </w:pPr>
      <w:r>
        <w:t xml:space="preserve">РАЗДЕЛ 2. СОДЕРЖАНИЕ ПРОГРАММЫ ВОСПИТАНИЯ ДОУ </w:t>
      </w:r>
    </w:p>
    <w:p w:rsidR="000231CA" w:rsidRDefault="001511B6">
      <w:pPr>
        <w:spacing w:after="167"/>
        <w:ind w:left="0" w:right="69"/>
      </w:pPr>
      <w:r>
        <w:t xml:space="preserve">2.1. </w:t>
      </w:r>
      <w:hyperlink r:id="rId8" w:anchor="h.1fob9te">
        <w:r>
          <w:t xml:space="preserve">Содержание программы воспитания на основе формирования ценностей в </w:t>
        </w:r>
      </w:hyperlink>
    </w:p>
    <w:p w:rsidR="000231CA" w:rsidRDefault="001511B6">
      <w:pPr>
        <w:spacing w:after="174"/>
        <w:ind w:left="0" w:right="69"/>
      </w:pPr>
      <w:hyperlink r:id="rId9" w:anchor="h.1fob9te">
        <w:r>
          <w:t>ДОУ</w:t>
        </w:r>
      </w:hyperlink>
      <w:hyperlink r:id="rId10" w:anchor="h.1fob9te">
        <w:r>
          <w:t xml:space="preserve"> </w:t>
        </w:r>
      </w:hyperlink>
    </w:p>
    <w:p w:rsidR="000231CA" w:rsidRDefault="001511B6">
      <w:pPr>
        <w:spacing w:after="172"/>
        <w:ind w:left="0" w:right="69"/>
      </w:pPr>
      <w:r>
        <w:t xml:space="preserve">2.2. </w:t>
      </w:r>
      <w:hyperlink r:id="rId11" w:anchor="h.tyjcwt">
        <w:r>
          <w:t>Особенности реализации воспитательного процесса в ДОУ</w:t>
        </w:r>
      </w:hyperlink>
      <w:hyperlink r:id="rId12" w:anchor="h.tyjcwt">
        <w:r>
          <w:t xml:space="preserve"> </w:t>
        </w:r>
      </w:hyperlink>
    </w:p>
    <w:p w:rsidR="000231CA" w:rsidRDefault="001511B6">
      <w:pPr>
        <w:spacing w:after="169"/>
        <w:ind w:left="0" w:right="69"/>
      </w:pPr>
      <w:r>
        <w:t xml:space="preserve">2.3. </w:t>
      </w:r>
      <w:hyperlink r:id="rId13" w:anchor="h.3dy6vkm">
        <w:r>
          <w:t>Направления реализации программы воспитания</w:t>
        </w:r>
      </w:hyperlink>
      <w:hyperlink r:id="rId14" w:anchor="h.3dy6vkm">
        <w:r>
          <w:t xml:space="preserve"> </w:t>
        </w:r>
      </w:hyperlink>
      <w:r>
        <w:t xml:space="preserve"> </w:t>
      </w:r>
    </w:p>
    <w:p w:rsidR="000231CA" w:rsidRDefault="001511B6">
      <w:pPr>
        <w:spacing w:after="123"/>
        <w:ind w:left="0" w:right="69"/>
      </w:pPr>
      <w:r>
        <w:t>2.4. Основные направления сам</w:t>
      </w:r>
      <w:r>
        <w:t xml:space="preserve">оанализа воспитательной работы  </w:t>
      </w:r>
    </w:p>
    <w:p w:rsidR="000231CA" w:rsidRDefault="001511B6">
      <w:pPr>
        <w:spacing w:after="171"/>
        <w:ind w:left="0" w:right="69"/>
      </w:pPr>
      <w:hyperlink r:id="rId15" w:anchor="h.3znysh7">
        <w:r>
          <w:t xml:space="preserve">РАЗДЕЛ 3. ОРГАНИЗАЦИОННЫЕ УСЛОВИЯ РЕАЛИЗАЦИИ ПРОГРАММЫ </w:t>
        </w:r>
      </w:hyperlink>
    </w:p>
    <w:p w:rsidR="000231CA" w:rsidRDefault="001511B6">
      <w:pPr>
        <w:spacing w:after="175"/>
        <w:ind w:left="0" w:right="69"/>
      </w:pPr>
      <w:hyperlink r:id="rId16" w:anchor="h.3znysh7">
        <w:r>
          <w:t>ВОСПИТАНИЯ</w:t>
        </w:r>
      </w:hyperlink>
      <w:hyperlink r:id="rId17" w:anchor="h.3znysh7">
        <w:r>
          <w:t xml:space="preserve"> </w:t>
        </w:r>
      </w:hyperlink>
    </w:p>
    <w:p w:rsidR="000231CA" w:rsidRDefault="001511B6">
      <w:pPr>
        <w:spacing w:after="173"/>
        <w:ind w:left="0" w:right="69"/>
      </w:pPr>
      <w:r>
        <w:t xml:space="preserve">3.1. Общие требования к условиям реализации программы воспитания ДОУ </w:t>
      </w:r>
    </w:p>
    <w:p w:rsidR="000231CA" w:rsidRDefault="001511B6">
      <w:pPr>
        <w:spacing w:after="168"/>
        <w:ind w:left="0" w:right="69"/>
      </w:pPr>
      <w:r>
        <w:t xml:space="preserve">3.2. Нормативно-методическое обеспечение реализации программы  </w:t>
      </w:r>
    </w:p>
    <w:p w:rsidR="000231CA" w:rsidRDefault="001511B6">
      <w:pPr>
        <w:spacing w:after="171"/>
        <w:ind w:left="0" w:right="69"/>
      </w:pPr>
      <w:r>
        <w:t xml:space="preserve">3.3. Материально-техническое обеспечение реализации программы  </w:t>
      </w:r>
    </w:p>
    <w:p w:rsidR="000231CA" w:rsidRDefault="001511B6">
      <w:pPr>
        <w:spacing w:after="119"/>
        <w:ind w:left="0" w:right="69"/>
      </w:pPr>
      <w:r>
        <w:t>3.4. Кален</w:t>
      </w:r>
      <w:r>
        <w:t xml:space="preserve">дарный план воспитательной работы  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41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pStyle w:val="1"/>
        <w:ind w:left="332" w:right="401"/>
      </w:pPr>
      <w:r>
        <w:t xml:space="preserve">ПОЯСНИТЕЛЬНАЯ ЗАПИСКА </w:t>
      </w:r>
    </w:p>
    <w:p w:rsidR="000231CA" w:rsidRDefault="001511B6">
      <w:pPr>
        <w:ind w:left="-10" w:right="69" w:firstLine="706"/>
      </w:pPr>
      <w:r>
        <w:t xml:space="preserve">Программа воспитания является обязательной частью основной образовательной программы дошкольной группы МОБУ ООШ с.Покровка              (далее - ООП ДО). </w:t>
      </w:r>
    </w:p>
    <w:p w:rsidR="000231CA" w:rsidRDefault="001511B6">
      <w:pPr>
        <w:ind w:left="-10" w:right="69" w:firstLine="706"/>
      </w:pPr>
      <w:r>
        <w:t xml:space="preserve"> </w:t>
      </w:r>
      <w:r>
        <w:t xml:space="preserve">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0231CA" w:rsidRDefault="001511B6">
      <w:pPr>
        <w:ind w:left="-10" w:right="69" w:firstLine="706"/>
      </w:pPr>
      <w:r>
        <w:t>При составлении Программы воспитания использованы «П</w:t>
      </w:r>
      <w:r>
        <w:t>римерная программа воспитания» (одобрена решением Федерального учебнометодического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 и р</w:t>
      </w:r>
      <w:r>
        <w:t xml:space="preserve">азмещена на сайте https://fgosreestr.ru/, «Стратегия развития воспитания в Российской Федерации на период до 2025 года». </w:t>
      </w:r>
    </w:p>
    <w:p w:rsidR="000231CA" w:rsidRDefault="001511B6">
      <w:pPr>
        <w:ind w:left="-10" w:right="69" w:firstLine="706"/>
      </w:pPr>
      <w:r>
        <w:t xml:space="preserve">Программа воспитания направлена на решение вопросов гармоничного социально-коммуникативного развития детей дошкольного возраста. </w:t>
      </w:r>
    </w:p>
    <w:p w:rsidR="000231CA" w:rsidRDefault="001511B6">
      <w:pPr>
        <w:ind w:left="-10" w:right="69" w:firstLine="706"/>
      </w:pPr>
      <w:r>
        <w:rPr>
          <w:b/>
        </w:rPr>
        <w:t>В це</w:t>
      </w:r>
      <w:r>
        <w:rPr>
          <w:b/>
        </w:rPr>
        <w:t>нтре программы воспитания</w:t>
      </w:r>
      <w:r>
        <w:t xml:space="preserve"> в соответствии с Федеральными государственными образовательными стандартами дошкольного образования (далее – ФГОС ДО) находится </w:t>
      </w:r>
      <w:r>
        <w:rPr>
          <w:b/>
        </w:rPr>
        <w:t>одна из ключевых задач</w:t>
      </w:r>
      <w:r>
        <w:t>: формирование общей культуры личности детей, в том числе ценностей здорового об</w:t>
      </w:r>
      <w:r>
        <w:t xml:space="preserve">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 п.6 ФГОС ДО). </w:t>
      </w:r>
    </w:p>
    <w:p w:rsidR="000231CA" w:rsidRDefault="001511B6">
      <w:pPr>
        <w:ind w:left="-10" w:right="69" w:firstLine="706"/>
      </w:pPr>
      <w:r>
        <w:t>Программа призвана обеспечить достижение детьми личностных результатов, у</w:t>
      </w:r>
      <w:r>
        <w:t xml:space="preserve">казанных во ФГОС ДО:  </w:t>
      </w:r>
    </w:p>
    <w:p w:rsidR="000231CA" w:rsidRDefault="001511B6">
      <w:pPr>
        <w:numPr>
          <w:ilvl w:val="0"/>
          <w:numId w:val="1"/>
        </w:numPr>
        <w:ind w:right="69" w:firstLine="706"/>
      </w:pPr>
      <w:r>
        <w:t xml:space="preserve">ребенок обладает установкой положительного отношения к миру, к разным видам труда, другим людям и самому себе, обладает чувством </w:t>
      </w:r>
    </w:p>
    <w:p w:rsidR="000231CA" w:rsidRDefault="001511B6">
      <w:pPr>
        <w:ind w:left="0" w:right="69"/>
      </w:pPr>
      <w:r>
        <w:t xml:space="preserve">собственного достоинства;  </w:t>
      </w:r>
    </w:p>
    <w:p w:rsidR="000231CA" w:rsidRDefault="001511B6">
      <w:pPr>
        <w:numPr>
          <w:ilvl w:val="0"/>
          <w:numId w:val="1"/>
        </w:numPr>
        <w:ind w:right="69" w:firstLine="706"/>
      </w:pPr>
      <w:r>
        <w:t>активно взаимодействует со взрослыми и сверстниками, участвует в совместных играх, способен договариваться, учитывать интересы и чувства других. Может следовать социальным нормам поведения и правилам в разных видах деятельности. Обладает начальными знаниям</w:t>
      </w:r>
      <w:r>
        <w:t xml:space="preserve">и о себе, о природном и социальном мире, в котором он живет; знаком с произведениями детской литературы; </w:t>
      </w:r>
    </w:p>
    <w:p w:rsidR="000231CA" w:rsidRDefault="001511B6">
      <w:pPr>
        <w:numPr>
          <w:ilvl w:val="0"/>
          <w:numId w:val="1"/>
        </w:numPr>
        <w:ind w:right="69" w:firstLine="706"/>
      </w:pPr>
      <w:r>
        <w:t xml:space="preserve">обладает элементарными представлениями из области живой природы, истории и т.п. (4.6. ФГОС ДО). </w:t>
      </w:r>
    </w:p>
    <w:p w:rsidR="000231CA" w:rsidRDefault="001511B6">
      <w:pPr>
        <w:ind w:left="-10" w:right="69" w:firstLine="706"/>
      </w:pPr>
      <w:r>
        <w:lastRenderedPageBreak/>
        <w:t xml:space="preserve">В программе описана система возможных форм и методов </w:t>
      </w:r>
      <w:r>
        <w:t xml:space="preserve">работы с воспитанниками. </w:t>
      </w:r>
      <w:r>
        <w:rPr>
          <w:b/>
        </w:rPr>
        <w:t xml:space="preserve">Программа воспитания включает в себя три основных раздела: </w:t>
      </w:r>
    </w:p>
    <w:p w:rsidR="000231CA" w:rsidRDefault="001511B6">
      <w:pPr>
        <w:ind w:left="0" w:right="69"/>
      </w:pPr>
      <w:r>
        <w:t xml:space="preserve">Раздел 1. Целевые ориентиры и планируемые результаты программы воспитания; </w:t>
      </w:r>
    </w:p>
    <w:p w:rsidR="000231CA" w:rsidRDefault="001511B6">
      <w:pPr>
        <w:ind w:left="0" w:right="69"/>
      </w:pPr>
      <w:r>
        <w:t xml:space="preserve">Раздел 2. Содержание программы воспитания ДОУ; </w:t>
      </w:r>
    </w:p>
    <w:p w:rsidR="000231CA" w:rsidRDefault="001511B6">
      <w:pPr>
        <w:ind w:left="0" w:right="69"/>
      </w:pPr>
      <w:r>
        <w:t>Раздел 3. Организационные условия реализации пр</w:t>
      </w:r>
      <w:r>
        <w:t xml:space="preserve">ограммы воспитания.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Программа воспитания содержит вариативные модули: </w:t>
      </w:r>
    </w:p>
    <w:p w:rsidR="000231CA" w:rsidRDefault="001511B6">
      <w:pPr>
        <w:ind w:left="0" w:right="69"/>
      </w:pPr>
      <w:r>
        <w:t xml:space="preserve">Модуль 1 - «Основы здорового образа жизни» </w:t>
      </w:r>
    </w:p>
    <w:p w:rsidR="000231CA" w:rsidRDefault="001511B6">
      <w:pPr>
        <w:ind w:left="0" w:right="69"/>
      </w:pPr>
      <w:r>
        <w:t xml:space="preserve">Модуль 2 - «Экологическое воспитание» </w:t>
      </w:r>
    </w:p>
    <w:p w:rsidR="000231CA" w:rsidRDefault="001511B6">
      <w:pPr>
        <w:ind w:left="0" w:right="69"/>
      </w:pPr>
      <w:r>
        <w:t xml:space="preserve">Модуль 3 - «Трудовое воспитание и ранняя профориентация» </w:t>
      </w:r>
    </w:p>
    <w:p w:rsidR="000231CA" w:rsidRDefault="001511B6">
      <w:pPr>
        <w:ind w:left="0" w:right="69"/>
      </w:pPr>
      <w:r>
        <w:t xml:space="preserve">Модуль 4 - «Патриотическое воспитание» </w:t>
      </w:r>
    </w:p>
    <w:p w:rsidR="000231CA" w:rsidRDefault="001511B6">
      <w:pPr>
        <w:ind w:left="0" w:right="69"/>
      </w:pPr>
      <w:r>
        <w:t>Мод</w:t>
      </w:r>
      <w:r>
        <w:t xml:space="preserve">уль 5 - «Конкурсное движение» </w:t>
      </w:r>
    </w:p>
    <w:p w:rsidR="000231CA" w:rsidRDefault="001511B6">
      <w:pPr>
        <w:ind w:left="0" w:right="69"/>
      </w:pPr>
      <w:r>
        <w:t xml:space="preserve">Модуль 6 - техническая направленность - растим будущих инженеров/при использовании разного рода конструкторов/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РАЗДЕЛ 1. ЦЕЛЕВЫЕ ОРИЕНТИРЫ И ПЛАНИРУЕМЫЕ РЕЗУЛЬТАТЫ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ПРОГРАММЫ ВОСПИТАНИЯ </w:t>
      </w:r>
    </w:p>
    <w:p w:rsidR="000231CA" w:rsidRDefault="001511B6">
      <w:pPr>
        <w:spacing w:after="176"/>
        <w:ind w:left="-5"/>
        <w:jc w:val="left"/>
      </w:pPr>
      <w:r>
        <w:rPr>
          <w:b/>
        </w:rPr>
        <w:t>1.1. Особенности воспитательного проц</w:t>
      </w:r>
      <w:r>
        <w:rPr>
          <w:b/>
        </w:rPr>
        <w:t xml:space="preserve">есса в </w:t>
      </w:r>
      <w:r>
        <w:rPr>
          <w:b/>
          <w:color w:val="222222"/>
        </w:rPr>
        <w:t xml:space="preserve">дошкольной группе МОБУ </w:t>
      </w:r>
    </w:p>
    <w:p w:rsidR="000231CA" w:rsidRDefault="001511B6">
      <w:pPr>
        <w:pStyle w:val="2"/>
      </w:pPr>
      <w:r>
        <w:t xml:space="preserve">ООШ с.Покровка  </w:t>
      </w:r>
      <w:r>
        <w:rPr>
          <w:color w:val="000000"/>
        </w:rPr>
        <w:t xml:space="preserve"> </w:t>
      </w:r>
    </w:p>
    <w:p w:rsidR="000231CA" w:rsidRDefault="001511B6">
      <w:pPr>
        <w:ind w:left="-10" w:right="69" w:firstLine="706"/>
      </w:pPr>
      <w:r>
        <w:t xml:space="preserve">Образовательный процесс в </w:t>
      </w:r>
      <w:r>
        <w:rPr>
          <w:color w:val="222222"/>
        </w:rPr>
        <w:t xml:space="preserve">дошкольной группе МОБУ ООШ с.Покровка  </w:t>
      </w:r>
      <w:r>
        <w:t>осуществляется в соответствии с требованиями федерального государственного образовательного стандарта дошкольного образования, утвержденного п</w:t>
      </w:r>
      <w:r>
        <w:t>риказом Минобрнауки России от 17.10.2013 № 1155 (далее – ФГОС ДО).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правил, и норм поведения в интересах че</w:t>
      </w:r>
      <w:r>
        <w:t xml:space="preserve">ловека, семьи, общества.  </w:t>
      </w:r>
    </w:p>
    <w:p w:rsidR="000231CA" w:rsidRDefault="001511B6">
      <w:pPr>
        <w:ind w:left="-10" w:right="69" w:firstLine="706"/>
      </w:pPr>
      <w:r>
        <w:rPr>
          <w:color w:val="222222"/>
        </w:rPr>
        <w:t xml:space="preserve">Дошкольная  группа МОБУ ООШ с.Покровка  </w:t>
      </w:r>
      <w:r>
        <w:t xml:space="preserve">расположена в  одноэтажном здании, по адресу: Республика Башкортостан,  Благовещенский район , с.Покровка, ул. 30 лет Победы, д.35  </w:t>
      </w:r>
      <w:r>
        <w:t>в жилом комплексе. Рядом с ДОУ находится администрация сельского поселения Покровский сельсовет, ФАП, школа. Дошкольная группа имеет возможность для осуществления сетевого взаимодействия с сельским домом культуры, расположенном в здании администрации сельс</w:t>
      </w:r>
      <w:r>
        <w:t xml:space="preserve">кого поселения.  </w:t>
      </w:r>
    </w:p>
    <w:p w:rsidR="000231CA" w:rsidRDefault="001511B6">
      <w:pPr>
        <w:ind w:left="-10" w:right="69" w:firstLine="706"/>
      </w:pPr>
      <w:r>
        <w:t xml:space="preserve">Социальными заказчиками реализации Программы как комплекса 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 </w:t>
      </w:r>
    </w:p>
    <w:p w:rsidR="000231CA" w:rsidRDefault="001511B6">
      <w:pPr>
        <w:spacing w:after="0" w:line="259" w:lineRule="auto"/>
        <w:ind w:left="0" w:right="71" w:firstLine="0"/>
        <w:jc w:val="right"/>
      </w:pPr>
      <w:r>
        <w:t xml:space="preserve">Основной целью педагогической работы </w:t>
      </w:r>
      <w:r>
        <w:rPr>
          <w:color w:val="222222"/>
        </w:rPr>
        <w:t xml:space="preserve">дошкольной группы МОБУ ООШ </w:t>
      </w:r>
    </w:p>
    <w:p w:rsidR="000231CA" w:rsidRDefault="001511B6">
      <w:pPr>
        <w:ind w:left="0" w:right="69"/>
      </w:pPr>
      <w:r>
        <w:rPr>
          <w:color w:val="222222"/>
        </w:rPr>
        <w:t xml:space="preserve">с.Покровка  </w:t>
      </w:r>
      <w:r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</w:t>
      </w:r>
      <w:r>
        <w:lastRenderedPageBreak/>
        <w:t>эстетических, интеллектуальных, физических</w:t>
      </w:r>
      <w:r>
        <w:t xml:space="preserve"> качеств, инициативности, самостоятельности и ответственности ребенка, формирования предпосылок учебной деятельности.  </w:t>
      </w:r>
    </w:p>
    <w:p w:rsidR="000231CA" w:rsidRDefault="001511B6">
      <w:pPr>
        <w:ind w:left="-10" w:right="69" w:firstLine="706"/>
      </w:pPr>
      <w:r>
        <w:rPr>
          <w:b/>
        </w:rPr>
        <w:t xml:space="preserve">Процесс воспитания в дошкольной группе  основывается на следующих принципах взаимодействия педагогических работников и воспитанников: </w:t>
      </w:r>
      <w:r>
        <w:t xml:space="preserve">- </w:t>
      </w:r>
      <w:r>
        <w:t>позитивная социализация ребенка (предполагает,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происходит в процессе сотру</w:t>
      </w:r>
      <w:r>
        <w:t xml:space="preserve">дничества с взрослыми и другими детьми и направлено на создание предпосылок к полноценной деятельности ребенка в изменяющемся мире; </w:t>
      </w:r>
    </w:p>
    <w:p w:rsidR="000231CA" w:rsidRDefault="001511B6">
      <w:pPr>
        <w:numPr>
          <w:ilvl w:val="0"/>
          <w:numId w:val="2"/>
        </w:numPr>
        <w:ind w:right="69"/>
      </w:pPr>
      <w:r>
        <w:t>личностно-развивающий и гуманистический характер взаимодействия взрослых (родителей (законных представителей), педагогическ</w:t>
      </w:r>
      <w:r>
        <w:t xml:space="preserve">их и иных работников  дошкольной группы и детей).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развития; </w:t>
      </w:r>
    </w:p>
    <w:p w:rsidR="000231CA" w:rsidRDefault="001511B6">
      <w:pPr>
        <w:numPr>
          <w:ilvl w:val="0"/>
          <w:numId w:val="2"/>
        </w:numPr>
        <w:ind w:right="69"/>
      </w:pPr>
      <w:r>
        <w:t xml:space="preserve">содействие </w:t>
      </w:r>
      <w:r>
        <w:t>и сотрудничество детей и взрослых, признание ребенка полноценным участником (субъектом) воспитательных отношений. Этот принцип предполагает активное участие всех субъектов отношений – как детей, так и взрослых – в реализации программы воспитания; - партнер</w:t>
      </w:r>
      <w:r>
        <w:t xml:space="preserve">ство дошкольной группы с семьей. </w:t>
      </w:r>
    </w:p>
    <w:p w:rsidR="000231CA" w:rsidRDefault="001511B6">
      <w:pPr>
        <w:ind w:left="-10" w:right="69" w:firstLine="706"/>
      </w:pPr>
      <w:r>
        <w:t xml:space="preserve">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воспитательной программы. </w:t>
      </w:r>
    </w:p>
    <w:p w:rsidR="000231CA" w:rsidRDefault="001511B6">
      <w:pPr>
        <w:ind w:left="-10" w:right="69" w:firstLine="706"/>
      </w:pPr>
      <w:r>
        <w:t>Сотрудники ДОУ должны зна</w:t>
      </w:r>
      <w:r>
        <w:t xml:space="preserve">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</w:t>
      </w:r>
    </w:p>
    <w:p w:rsidR="000231CA" w:rsidRDefault="001511B6">
      <w:pPr>
        <w:ind w:left="-10" w:right="69" w:firstLine="706"/>
      </w:pPr>
      <w:r>
        <w:t>Сетевое взаимодействие с орг</w:t>
      </w:r>
      <w:r>
        <w:t>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</w:t>
      </w:r>
      <w:r>
        <w:t xml:space="preserve"> детского развития. </w:t>
      </w:r>
    </w:p>
    <w:p w:rsidR="000231CA" w:rsidRDefault="001511B6">
      <w:pPr>
        <w:spacing w:after="5"/>
        <w:ind w:left="-15" w:firstLine="706"/>
        <w:jc w:val="left"/>
      </w:pPr>
      <w:r>
        <w:rPr>
          <w:b/>
        </w:rPr>
        <w:t xml:space="preserve">Основными традициями воспитания в образовательной организации являются следующие: </w:t>
      </w:r>
    </w:p>
    <w:p w:rsidR="000231CA" w:rsidRDefault="001511B6">
      <w:pPr>
        <w:numPr>
          <w:ilvl w:val="0"/>
          <w:numId w:val="3"/>
        </w:numPr>
        <w:ind w:right="69" w:hanging="163"/>
      </w:pPr>
      <w:r>
        <w:t xml:space="preserve">стержнем годового цикла воспитательной работы </w:t>
      </w:r>
      <w:r>
        <w:rPr>
          <w:color w:val="222222"/>
        </w:rPr>
        <w:t xml:space="preserve">дошкольной группы МОБУ ООШ с.Покровка  </w:t>
      </w:r>
      <w:r>
        <w:t xml:space="preserve">являются ключевые мероприятия </w:t>
      </w:r>
      <w:r>
        <w:rPr>
          <w:color w:val="222222"/>
        </w:rPr>
        <w:t>дошкольной группы МОБУ ООШ с.Покровка</w:t>
      </w:r>
      <w:r>
        <w:rPr>
          <w:color w:val="222222"/>
        </w:rPr>
        <w:t xml:space="preserve">  </w:t>
      </w:r>
      <w:r>
        <w:t xml:space="preserve"> мероприятия «Календаря образовательных событий РФ», коллективные дела группы детей под руководством воспитателя через которые </w:t>
      </w:r>
      <w:r>
        <w:lastRenderedPageBreak/>
        <w:t>осуществляется интеграция воспитательных усилий педагогических работников; - важной чертой каждого ключевого мероприятия, событ</w:t>
      </w:r>
      <w:r>
        <w:t xml:space="preserve">ия и большинства используемых для воспитания других совместных дел педагогов, детей и родителей, является обсуждение, планирование, совместное проведение и создание творческого продукта (коллективного или индивидуального каждого участника); </w:t>
      </w:r>
    </w:p>
    <w:p w:rsidR="000231CA" w:rsidRDefault="001511B6">
      <w:pPr>
        <w:numPr>
          <w:ilvl w:val="0"/>
          <w:numId w:val="3"/>
        </w:numPr>
        <w:ind w:right="69" w:hanging="163"/>
      </w:pPr>
      <w:r>
        <w:t>в проведении м</w:t>
      </w:r>
      <w:r>
        <w:t xml:space="preserve">ероприятий </w:t>
      </w:r>
      <w:r>
        <w:rPr>
          <w:color w:val="222222"/>
        </w:rPr>
        <w:t xml:space="preserve">дошкольной группы МОБУ ООШ с.Покровка  </w:t>
      </w:r>
      <w:r>
        <w:t xml:space="preserve">поощряется помощь старших детей младшим, социальная активность, стремление создать коллективный или индивидуальный творческий продукт, принять участие в общественно значимом деле; </w:t>
      </w:r>
    </w:p>
    <w:p w:rsidR="000231CA" w:rsidRDefault="001511B6">
      <w:pPr>
        <w:numPr>
          <w:ilvl w:val="0"/>
          <w:numId w:val="3"/>
        </w:numPr>
        <w:ind w:right="69" w:hanging="163"/>
      </w:pPr>
      <w:r>
        <w:t xml:space="preserve">педагогические работники </w:t>
      </w:r>
      <w:r>
        <w:t xml:space="preserve">ДОУ ориентированы на формирование детского коллектива внутри одной возрастной группы, на установление доброжелательных и товарищеских взаимоотношений между детьми разных возрастов и </w:t>
      </w:r>
    </w:p>
    <w:p w:rsidR="000231CA" w:rsidRDefault="001511B6">
      <w:pPr>
        <w:ind w:left="0" w:right="69"/>
      </w:pPr>
      <w:r>
        <w:t xml:space="preserve">ровесниками;  </w:t>
      </w:r>
    </w:p>
    <w:p w:rsidR="000231CA" w:rsidRDefault="001511B6">
      <w:pPr>
        <w:numPr>
          <w:ilvl w:val="0"/>
          <w:numId w:val="3"/>
        </w:numPr>
        <w:ind w:right="69" w:hanging="163"/>
      </w:pPr>
      <w:r>
        <w:t>умение играть, заниматься интересным делом в паре, небольш</w:t>
      </w:r>
      <w:r>
        <w:t xml:space="preserve">ой группе; </w:t>
      </w:r>
    </w:p>
    <w:p w:rsidR="000231CA" w:rsidRDefault="001511B6">
      <w:pPr>
        <w:numPr>
          <w:ilvl w:val="0"/>
          <w:numId w:val="3"/>
        </w:numPr>
        <w:spacing w:after="0" w:line="269" w:lineRule="auto"/>
        <w:ind w:right="69" w:hanging="163"/>
      </w:pPr>
      <w:r>
        <w:t xml:space="preserve">ключевой фигурой воспитания в ДОУ является воспитатель группы, реализующий по отношению к ребенку защитную, личностно развивающую, организационную, посредническую (в разрешении конфликтов) функции.  </w:t>
      </w:r>
    </w:p>
    <w:p w:rsidR="000231CA" w:rsidRDefault="001511B6">
      <w:pPr>
        <w:ind w:left="-10" w:right="69" w:firstLine="706"/>
      </w:pPr>
      <w:r>
        <w:t>Поскольку воспитатель является для ребенка ф</w:t>
      </w:r>
      <w:r>
        <w:t xml:space="preserve">игурой очень значимой, именно на него ложится огромная ответственность за создание условий для личностного развития ребенка. </w:t>
      </w:r>
    </w:p>
    <w:p w:rsidR="000231CA" w:rsidRDefault="001511B6">
      <w:pPr>
        <w:ind w:left="-10" w:right="69" w:firstLine="706"/>
      </w:pPr>
      <w:r>
        <w:t xml:space="preserve">Интеграция семейного и дошкольного воспитания – одно из главных направлений работы </w:t>
      </w:r>
      <w:r>
        <w:rPr>
          <w:color w:val="222222"/>
        </w:rPr>
        <w:t xml:space="preserve">дошкольной группы МОБУ ООШ с.Покровка  </w:t>
      </w:r>
      <w:r>
        <w:t>, так ка</w:t>
      </w:r>
      <w:r>
        <w:t xml:space="preserve">к цель этой работы - сохранение приоритета семейного воспитания, привлечение семей к участию в учебно-воспитательном процессе.  </w:t>
      </w:r>
    </w:p>
    <w:p w:rsidR="000231CA" w:rsidRDefault="001511B6">
      <w:pPr>
        <w:ind w:left="-10" w:right="69" w:firstLine="706"/>
      </w:pPr>
      <w:r>
        <w:t>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</w:t>
      </w:r>
      <w:r>
        <w:t xml:space="preserve">ний, экскурсий и др. </w:t>
      </w:r>
    </w:p>
    <w:p w:rsidR="000231CA" w:rsidRDefault="001511B6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1.2. Цель и задачи программы воспитания </w:t>
      </w:r>
    </w:p>
    <w:p w:rsidR="000231CA" w:rsidRDefault="001511B6">
      <w:pPr>
        <w:ind w:left="-10" w:right="69" w:firstLine="706"/>
      </w:pPr>
      <w: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</w:t>
      </w:r>
      <w:r>
        <w:t xml:space="preserve">настоящее и будущее своей страны, укорененный в духовных и культурных традициях многонационального народа Российской Федерации. </w:t>
      </w:r>
    </w:p>
    <w:p w:rsidR="000231CA" w:rsidRDefault="001511B6">
      <w:pPr>
        <w:ind w:left="0" w:right="69"/>
      </w:pPr>
      <w:r>
        <w:rPr>
          <w:b/>
        </w:rPr>
        <w:t>Цель воспитания в ДОУ</w:t>
      </w:r>
      <w:r>
        <w:t xml:space="preserve"> – личностное развитие ребенка дошкольного возраста, проявляющееся:  </w:t>
      </w:r>
    </w:p>
    <w:p w:rsidR="000231CA" w:rsidRDefault="001511B6">
      <w:pPr>
        <w:spacing w:after="0" w:line="269" w:lineRule="auto"/>
        <w:ind w:left="-5"/>
        <w:jc w:val="left"/>
      </w:pPr>
      <w:r>
        <w:lastRenderedPageBreak/>
        <w:t>− в усвоении им знаний основных норм</w:t>
      </w:r>
      <w:r>
        <w:t xml:space="preserve">, которые общество выработало на основе базовых ценностей современного общества (в усвоении ими социально значимых знаний);  </w:t>
      </w:r>
    </w:p>
    <w:p w:rsidR="000231CA" w:rsidRDefault="001511B6">
      <w:pPr>
        <w:ind w:left="0" w:right="69"/>
      </w:pPr>
      <w:r>
        <w:t xml:space="preserve">− в развитии его позитивных отношений к этим ценностям (в развитии их социально значимых отношений);  </w:t>
      </w:r>
    </w:p>
    <w:p w:rsidR="000231CA" w:rsidRDefault="001511B6">
      <w:pPr>
        <w:ind w:left="0" w:right="69"/>
      </w:pPr>
      <w:r>
        <w:t>− в приобретении им соответ</w:t>
      </w:r>
      <w:r>
        <w:t xml:space="preserve">ствующего этим ценностям опыта поведения, применения сформированных знаний и отношений на практике (в приобретении опыта социально значимых дел).  </w:t>
      </w:r>
    </w:p>
    <w:p w:rsidR="000231CA" w:rsidRDefault="001511B6">
      <w:pPr>
        <w:ind w:left="-10" w:right="69" w:firstLine="706"/>
      </w:pPr>
      <w:r>
        <w:rPr>
          <w:b/>
        </w:rPr>
        <w:t>Главной задачей программы</w:t>
      </w:r>
      <w:r>
        <w:t xml:space="preserve"> является создание организационнопедагогических условий в части воспитания, личност</w:t>
      </w:r>
      <w:r>
        <w:t xml:space="preserve">ного развития и социализации детей дошкольного возраста.  </w:t>
      </w:r>
    </w:p>
    <w:p w:rsidR="000231CA" w:rsidRDefault="001511B6">
      <w:pPr>
        <w:ind w:left="-10" w:right="69" w:firstLine="706"/>
      </w:pPr>
      <w:r>
        <w:t xml:space="preserve">Конкретизация общей цели воспитания применительно к возрастным особенностям дошкольников.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В воспитании детей младшего дошкольного возраста: </w:t>
      </w:r>
    </w:p>
    <w:p w:rsidR="000231CA" w:rsidRDefault="001511B6">
      <w:pPr>
        <w:numPr>
          <w:ilvl w:val="0"/>
          <w:numId w:val="4"/>
        </w:numPr>
        <w:ind w:right="69" w:hanging="163"/>
      </w:pPr>
      <w:r>
        <w:t>Обеспечение позитивной социализации, мотивации, поддерж</w:t>
      </w:r>
      <w:r>
        <w:t xml:space="preserve">ки и развития индивидуальности детей через общение, игру, участие в исследовательской деятельности и других формах активности.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Задачи: </w:t>
      </w:r>
    </w:p>
    <w:p w:rsidR="000231CA" w:rsidRDefault="001511B6">
      <w:pPr>
        <w:numPr>
          <w:ilvl w:val="0"/>
          <w:numId w:val="4"/>
        </w:numPr>
        <w:ind w:right="69" w:hanging="163"/>
      </w:pPr>
      <w:r>
        <w:t xml:space="preserve">развивать положительное отношение ребенка к себе и другим людям; </w:t>
      </w:r>
    </w:p>
    <w:p w:rsidR="000231CA" w:rsidRDefault="001511B6">
      <w:pPr>
        <w:numPr>
          <w:ilvl w:val="0"/>
          <w:numId w:val="4"/>
        </w:numPr>
        <w:ind w:right="69" w:hanging="163"/>
      </w:pPr>
      <w:r>
        <w:t>сформировать коммуникативную и социальную компетентно</w:t>
      </w:r>
      <w:r>
        <w:t xml:space="preserve">сти; </w:t>
      </w:r>
    </w:p>
    <w:p w:rsidR="000231CA" w:rsidRDefault="001511B6">
      <w:pPr>
        <w:numPr>
          <w:ilvl w:val="0"/>
          <w:numId w:val="4"/>
        </w:numPr>
        <w:ind w:right="69" w:hanging="163"/>
      </w:pPr>
      <w:r>
        <w:t xml:space="preserve">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 </w:t>
      </w:r>
    </w:p>
    <w:p w:rsidR="000231CA" w:rsidRDefault="001511B6">
      <w:pPr>
        <w:numPr>
          <w:ilvl w:val="0"/>
          <w:numId w:val="4"/>
        </w:numPr>
        <w:ind w:right="69" w:hanging="163"/>
      </w:pPr>
      <w:r>
        <w:t>содействовать становлению у детей ценностей здоровог</w:t>
      </w:r>
      <w:r>
        <w:t xml:space="preserve">о образа жизни; </w:t>
      </w:r>
    </w:p>
    <w:p w:rsidR="000231CA" w:rsidRDefault="001511B6">
      <w:pPr>
        <w:ind w:left="0" w:right="69"/>
      </w:pPr>
      <w:r>
        <w:t>– сформировать 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 посильную помощь, поддерживать чувство удовлетворения о</w:t>
      </w:r>
      <w:r>
        <w:t xml:space="preserve">т участия в различных видах деятельности, в том числе творческой;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сформировать представление о России как своей стране, узнавать и называть символику своей страны (флаг, герб, гимн).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В воспитании детей старшего дошкольного возраста: </w:t>
      </w:r>
    </w:p>
    <w:p w:rsidR="000231CA" w:rsidRDefault="001511B6">
      <w:pPr>
        <w:numPr>
          <w:ilvl w:val="0"/>
          <w:numId w:val="5"/>
        </w:numPr>
        <w:spacing w:after="0" w:line="269" w:lineRule="auto"/>
        <w:ind w:right="69" w:hanging="163"/>
      </w:pPr>
      <w:r>
        <w:t xml:space="preserve">Обеспечение развития общей культуры личности ребенка, интеллектуально- познавательных </w:t>
      </w:r>
      <w:r>
        <w:tab/>
        <w:t xml:space="preserve">способностей, </w:t>
      </w:r>
      <w:r>
        <w:tab/>
        <w:t xml:space="preserve">социально-нравственных, </w:t>
      </w:r>
      <w:r>
        <w:tab/>
        <w:t xml:space="preserve">эстетических, физических качеств.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Задачи: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обогащать представления детей о многообразии культурных норм и ценностей, принятых в обществе;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 - </w:t>
      </w:r>
      <w:r>
        <w:lastRenderedPageBreak/>
        <w:t>воспитыв</w:t>
      </w:r>
      <w:r>
        <w:t xml:space="preserve">ать чувство ответственности, самостоятельности, инициативности, формирование основ патриотизма;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>углублять представления детей о правилах безопасного поведения и умение следовать им в различных ситуациях; содействовать становлению ценностей здорового образ</w:t>
      </w:r>
      <w:r>
        <w:t xml:space="preserve">а жизни;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сформировать систему ценностей, основанную на непотребительском отношении к природе и понимании самоценности природы;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>развивать предпосылки восприятия и понимания произведений искусства (живопись, графика, скульптура, архитектура) в многообразии</w:t>
      </w:r>
      <w:r>
        <w:t xml:space="preserve"> его жанров (портрет, пейзаж, натюрморт); художественных литературных произведений и </w:t>
      </w:r>
    </w:p>
    <w:p w:rsidR="000231CA" w:rsidRDefault="001511B6">
      <w:pPr>
        <w:ind w:left="0" w:right="2654"/>
      </w:pPr>
      <w:r>
        <w:t xml:space="preserve">музыки; интерес к русскому языку, языкам других народов; - поощрять проявления морально-волевых качеств. </w:t>
      </w:r>
    </w:p>
    <w:p w:rsidR="000231CA" w:rsidRDefault="001511B6">
      <w:pPr>
        <w:ind w:left="-10" w:right="69" w:firstLine="706"/>
      </w:pPr>
      <w:r>
        <w:rPr>
          <w:b/>
        </w:rPr>
        <w:t>Организация работы с семьями воспитанников</w:t>
      </w:r>
      <w:r>
        <w:t>, их родителями или за</w:t>
      </w:r>
      <w:r>
        <w:t xml:space="preserve">конными представителями направлена на совместное решение вопросов личностного развития детей.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Задачи: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Приобщение родителей к участию в жизни ДОУ.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Изучение и обобщение лучшего опыта семейного воспитания. 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Повышение педагогической культуры родителей. </w:t>
      </w:r>
    </w:p>
    <w:p w:rsidR="000231CA" w:rsidRDefault="001511B6">
      <w:pPr>
        <w:ind w:left="-10" w:right="69" w:firstLine="706"/>
      </w:pPr>
      <w:r>
        <w:t>Ви</w:t>
      </w:r>
      <w:r>
        <w:t xml:space="preserve">ды взаимоотношений, посредством которых будет осуществляться взаимодействие: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 xml:space="preserve">сотрудничество – общение «на равных», где ни одной из сторон не принадлежит привилегия указывать, контролировать, оценивать; </w:t>
      </w:r>
    </w:p>
    <w:p w:rsidR="000231CA" w:rsidRDefault="001511B6">
      <w:pPr>
        <w:numPr>
          <w:ilvl w:val="0"/>
          <w:numId w:val="5"/>
        </w:numPr>
        <w:ind w:right="69" w:hanging="163"/>
      </w:pPr>
      <w:r>
        <w:t>взаимодействие - способ организации совместной деяте</w:t>
      </w:r>
      <w:r>
        <w:t xml:space="preserve">льности, которая осуществляется на основании социальной перцепции (чувственного познания окружающего мира) и с помощью общения. </w:t>
      </w:r>
    </w:p>
    <w:p w:rsidR="000231CA" w:rsidRDefault="001511B6">
      <w:pPr>
        <w:ind w:left="-10" w:right="69" w:firstLine="706"/>
      </w:pPr>
      <w:r>
        <w:t>Планомерная реализация поставленных задач позволит организовать в ДОУ интересную и событийно насыщенную жизнь детей и педагогов</w:t>
      </w:r>
      <w:r>
        <w:t xml:space="preserve">, что станет эффективным способом воспитания подрастающего поколения. </w:t>
      </w:r>
    </w:p>
    <w:p w:rsidR="000231CA" w:rsidRDefault="001511B6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1.3.Требования к планируемым результатам освоения программы воспитания </w:t>
      </w:r>
    </w:p>
    <w:p w:rsidR="000231CA" w:rsidRDefault="001511B6">
      <w:pPr>
        <w:ind w:left="-10" w:right="69" w:firstLine="706"/>
      </w:pPr>
      <w:r>
        <w:t xml:space="preserve">Планируемые результаты воспитания носят отсроченный характер, а деятельность воспитателя нацелена на перспективу развития и становления личности ребенка. Поэтому результаты достижения цели воспитания представлены в виде двух описательных моделей </w:t>
      </w:r>
    </w:p>
    <w:p w:rsidR="000231CA" w:rsidRDefault="001511B6">
      <w:pPr>
        <w:ind w:left="0" w:right="69"/>
      </w:pPr>
      <w:r>
        <w:t>– «Портре</w:t>
      </w:r>
      <w:r>
        <w:t xml:space="preserve">та выпускника ДОУ» и «Портрета гражданина России». </w:t>
      </w:r>
    </w:p>
    <w:p w:rsidR="000231CA" w:rsidRDefault="001511B6">
      <w:pPr>
        <w:spacing w:after="32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spacing w:after="5"/>
        <w:ind w:left="236"/>
        <w:jc w:val="left"/>
      </w:pPr>
      <w:r>
        <w:rPr>
          <w:b/>
        </w:rPr>
        <w:t xml:space="preserve">Планируемые результаты воспитания детей в раннем возрасте (к 3 годам) </w:t>
      </w:r>
    </w:p>
    <w:p w:rsidR="000231CA" w:rsidRDefault="001511B6">
      <w:pPr>
        <w:ind w:left="-10" w:right="69" w:firstLine="706"/>
      </w:pPr>
      <w:r>
        <w:lastRenderedPageBreak/>
        <w:t>В процессе воспитания к окончанию раннего возраста (к трем годам) предполагается достижение следующих результатов, основанных на це</w:t>
      </w:r>
      <w:r>
        <w:t xml:space="preserve">левых ориентирах: </w:t>
      </w:r>
    </w:p>
    <w:p w:rsidR="000231CA" w:rsidRDefault="001511B6">
      <w:pPr>
        <w:spacing w:after="5"/>
        <w:ind w:left="-5" w:right="4790"/>
        <w:jc w:val="left"/>
      </w:pPr>
      <w:r>
        <w:rPr>
          <w:b/>
        </w:rPr>
        <w:t xml:space="preserve">Портрет Гражданина России 2035 года </w:t>
      </w:r>
      <w:r>
        <w:t xml:space="preserve">1. Патриотизм.  </w:t>
      </w:r>
    </w:p>
    <w:p w:rsidR="000231CA" w:rsidRDefault="001511B6">
      <w:pPr>
        <w:ind w:left="0" w:right="69"/>
      </w:pPr>
      <w:r>
        <w:t xml:space="preserve">Хранящий верность идеалам Отечества, гражданского общества, демократии, гуманизма, мира во всем мире. </w:t>
      </w:r>
    </w:p>
    <w:p w:rsidR="000231CA" w:rsidRDefault="001511B6">
      <w:pPr>
        <w:ind w:left="0" w:right="69"/>
      </w:pPr>
      <w:r>
        <w:t>Действующий в интересах обеспечения безопасности и благополучия России, сохранени</w:t>
      </w:r>
      <w:r>
        <w:t>я родной культуры, исторической памяти и преемственности на основе любви к Отечеству, малой родине, республике, сопричастности к многонациональному народу России и родного края, принятия традиционных духовно- нравственных ценностей человеческой жизни, семь</w:t>
      </w:r>
      <w:r>
        <w:t xml:space="preserve">и, человечества, уважения к традиционным религиям России. </w:t>
      </w:r>
    </w:p>
    <w:p w:rsidR="000231CA" w:rsidRDefault="001511B6">
      <w:pPr>
        <w:ind w:left="0" w:right="69"/>
      </w:pPr>
      <w:r>
        <w:t xml:space="preserve">Уважающий прошлое родной страны и устремлённый в будущее. </w:t>
      </w:r>
    </w:p>
    <w:p w:rsidR="000231CA" w:rsidRDefault="001511B6">
      <w:pPr>
        <w:numPr>
          <w:ilvl w:val="0"/>
          <w:numId w:val="6"/>
        </w:numPr>
        <w:ind w:right="69" w:hanging="283"/>
      </w:pPr>
      <w:r>
        <w:t xml:space="preserve">Гражданская позиция и правосознание </w:t>
      </w:r>
    </w:p>
    <w:p w:rsidR="000231CA" w:rsidRDefault="001511B6">
      <w:pPr>
        <w:ind w:left="0" w:right="69"/>
      </w:pPr>
      <w:r>
        <w:t>Активно и сознательно принимающий участие в достижении национальных целей развития России в различных</w:t>
      </w:r>
      <w:r>
        <w:t xml:space="preserve"> сферах социальной жизни и экономики, участвующий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и свободы других людей на основе развитого п</w:t>
      </w:r>
      <w:r>
        <w:t xml:space="preserve">равосознания. </w:t>
      </w:r>
    </w:p>
    <w:p w:rsidR="000231CA" w:rsidRDefault="001511B6">
      <w:pPr>
        <w:numPr>
          <w:ilvl w:val="0"/>
          <w:numId w:val="6"/>
        </w:numPr>
        <w:ind w:right="69" w:hanging="283"/>
      </w:pPr>
      <w:r>
        <w:t xml:space="preserve">Социальная направленность и зрелость </w:t>
      </w:r>
    </w:p>
    <w:p w:rsidR="000231CA" w:rsidRDefault="001511B6">
      <w:pPr>
        <w:ind w:left="0" w:right="69"/>
      </w:pPr>
      <w:r>
        <w:t xml:space="preserve">Проявляющий самостоятельность и ответственность в постановке </w:t>
      </w:r>
    </w:p>
    <w:p w:rsidR="000231CA" w:rsidRDefault="001511B6">
      <w:pPr>
        <w:numPr>
          <w:ilvl w:val="0"/>
          <w:numId w:val="6"/>
        </w:numPr>
        <w:ind w:right="69" w:hanging="283"/>
      </w:pPr>
      <w:r>
        <w:t xml:space="preserve">Интеллектуальная самостоятельность  </w:t>
      </w:r>
    </w:p>
    <w:p w:rsidR="000231CA" w:rsidRDefault="001511B6">
      <w:pPr>
        <w:ind w:left="0" w:right="69"/>
      </w:pPr>
      <w:r>
        <w:t xml:space="preserve">Системно, креативно и критически мыслящий, активно и целенаправленно познающий мир, самореализующийся в профессиональной и личностной сферах на основе этических и эстетических идеалов. </w:t>
      </w:r>
    </w:p>
    <w:p w:rsidR="000231CA" w:rsidRDefault="001511B6">
      <w:pPr>
        <w:numPr>
          <w:ilvl w:val="0"/>
          <w:numId w:val="6"/>
        </w:numPr>
        <w:ind w:right="69" w:hanging="283"/>
      </w:pPr>
      <w:r>
        <w:t xml:space="preserve">Экономическая активность </w:t>
      </w:r>
    </w:p>
    <w:p w:rsidR="000231CA" w:rsidRDefault="001511B6">
      <w:pPr>
        <w:ind w:left="0" w:right="69"/>
      </w:pPr>
      <w:r>
        <w:t>Проявляющий стремление к созидательному труд</w:t>
      </w:r>
      <w:r>
        <w:t xml:space="preserve">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ролей, мотивированный к инновационной деятельности. </w:t>
      </w:r>
    </w:p>
    <w:p w:rsidR="000231CA" w:rsidRDefault="001511B6">
      <w:pPr>
        <w:numPr>
          <w:ilvl w:val="0"/>
          <w:numId w:val="6"/>
        </w:numPr>
        <w:ind w:right="69" w:hanging="283"/>
      </w:pPr>
      <w:r>
        <w:t>Коммуникация и сотрудничеств</w:t>
      </w:r>
      <w:r>
        <w:t xml:space="preserve">о  </w:t>
      </w:r>
    </w:p>
    <w:p w:rsidR="000231CA" w:rsidRDefault="001511B6">
      <w:pPr>
        <w:ind w:left="0" w:right="69"/>
      </w:pPr>
      <w:r>
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7. Здоровье и безопасность </w:t>
      </w:r>
    </w:p>
    <w:p w:rsidR="000231CA" w:rsidRDefault="001511B6">
      <w:pPr>
        <w:ind w:left="0" w:right="69"/>
      </w:pPr>
      <w:r>
        <w:t xml:space="preserve"> Стремящийся к гармоничному развитию, осознанно выполн</w:t>
      </w:r>
      <w:r>
        <w:t xml:space="preserve">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</w:t>
      </w:r>
      <w:r>
        <w:lastRenderedPageBreak/>
        <w:t>природу как ценность, обладающий чувством меры, рачительно и бережно относящийся к природны</w:t>
      </w:r>
      <w:r>
        <w:t xml:space="preserve">м ресурсам, ограничивающий свои потребности.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     </w:t>
      </w:r>
    </w:p>
    <w:p w:rsidR="000231CA" w:rsidRDefault="001511B6">
      <w:pPr>
        <w:spacing w:after="5"/>
        <w:ind w:left="-5"/>
        <w:jc w:val="left"/>
      </w:pPr>
      <w:r>
        <w:t xml:space="preserve">   </w:t>
      </w:r>
      <w:r>
        <w:rPr>
          <w:b/>
        </w:rPr>
        <w:t xml:space="preserve">Планируемые результаты воспитания детей в дошкольном возрасте </w:t>
      </w:r>
    </w:p>
    <w:p w:rsidR="000231CA" w:rsidRDefault="001511B6">
      <w:pPr>
        <w:ind w:left="0" w:right="69"/>
      </w:pPr>
      <w:r>
        <w:t>В процессе воспитания к окончанию дошкольного возраста (к семи годам) предполагается достижение следующих результатов, основаны на целевы</w:t>
      </w:r>
      <w:r>
        <w:t xml:space="preserve">х ориентирах: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 xml:space="preserve">Патриотизм </w:t>
      </w:r>
    </w:p>
    <w:p w:rsidR="000231CA" w:rsidRDefault="001511B6">
      <w:pPr>
        <w:ind w:left="0" w:right="69"/>
      </w:pPr>
      <w:r>
        <w:t xml:space="preserve">Хранящий верность идеалам Отечества, гражданского общества, демократии, гуманизма, мира во всем мире. </w:t>
      </w:r>
    </w:p>
    <w:p w:rsidR="000231CA" w:rsidRDefault="001511B6">
      <w:pPr>
        <w:ind w:left="0" w:right="69"/>
      </w:pPr>
      <w:r>
        <w:t>Действующий в интересах обеспечения безопасности и благополучия России, сохранения родной культуры, исторической памяти и прее</w:t>
      </w:r>
      <w:r>
        <w:t xml:space="preserve">мственности на основе любви к Отечеству, малой родине, сопричастности к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 xml:space="preserve">Гражданская позиция и правосознание </w:t>
      </w:r>
    </w:p>
    <w:p w:rsidR="000231CA" w:rsidRDefault="001511B6">
      <w:pPr>
        <w:ind w:left="0" w:right="69"/>
      </w:pPr>
      <w:r>
        <w:t>Активно и сознательно принимающий участие в достижении национальных целей развития России в различных сферах социальной жизни и экономики, участву</w:t>
      </w:r>
      <w:r>
        <w:t xml:space="preserve">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и свободы других людей на основе развитого правосознания.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 xml:space="preserve">Социальная направленность и зрелость </w:t>
      </w:r>
    </w:p>
    <w:p w:rsidR="000231CA" w:rsidRDefault="001511B6">
      <w:pPr>
        <w:ind w:left="0" w:right="69"/>
      </w:pPr>
      <w:r>
        <w:t>Проявляющий самостоятельность и ответственность в постановке и достижении жизненных целей, активность, честность и принципиальность в общественной сфере, нетерпимость к проявлениям непрофессионализма в трудовой деятель</w:t>
      </w:r>
      <w:r>
        <w:t>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</w:t>
      </w:r>
      <w:r>
        <w:t xml:space="preserve"> самоорганизации и рефлексии.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 xml:space="preserve">Интеллектуальная самостоятельность </w:t>
      </w:r>
    </w:p>
    <w:p w:rsidR="000231CA" w:rsidRDefault="001511B6">
      <w:pPr>
        <w:ind w:left="0" w:right="69"/>
      </w:pPr>
      <w:r>
        <w:t xml:space="preserve">Системно, креативно и критически мыслящий, активно и целенаправленно познающий мир, самореализующийся в профессиональной и личностной сферах на основе этических и эстетических идеалов.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>Зре</w:t>
      </w:r>
      <w:r>
        <w:t xml:space="preserve">лое сетевое поведение  </w:t>
      </w:r>
    </w:p>
    <w:p w:rsidR="000231CA" w:rsidRDefault="001511B6">
      <w:pPr>
        <w:ind w:left="0" w:right="69"/>
      </w:pPr>
      <w:r>
        <w:t xml:space="preserve">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след.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>Экономическая а</w:t>
      </w:r>
      <w:r>
        <w:t xml:space="preserve">ктивность  </w:t>
      </w:r>
    </w:p>
    <w:p w:rsidR="000231CA" w:rsidRDefault="001511B6">
      <w:pPr>
        <w:ind w:left="0" w:right="69"/>
      </w:pPr>
      <w:r>
        <w:t xml:space="preserve">Проявляющий стремление к созидательному труду, успешно достигающий поставленных жизненных целей за счёт высокой экономической активности и </w:t>
      </w:r>
      <w:r>
        <w:lastRenderedPageBreak/>
        <w:t>эффективного поведения на рынке труда в условиях многообразия социальнотрудовых ролей, мотивированный к и</w:t>
      </w:r>
      <w:r>
        <w:t xml:space="preserve">нновационной деятельности.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 xml:space="preserve">Коммуникация и сотрудничество  </w:t>
      </w:r>
    </w:p>
    <w:p w:rsidR="000231CA" w:rsidRDefault="001511B6">
      <w:pPr>
        <w:ind w:left="0" w:right="69"/>
      </w:pPr>
      <w:r>
        <w:t xml:space="preserve">Доброжелательно, конструктивно и эффективно взаимодействующий с другими людьми – </w:t>
      </w:r>
      <w:r>
        <w:t xml:space="preserve">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на русском и родном языке.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 xml:space="preserve">Здоровье и безопасность  </w:t>
      </w:r>
    </w:p>
    <w:p w:rsidR="000231CA" w:rsidRDefault="001511B6">
      <w:pPr>
        <w:ind w:left="0" w:right="69"/>
      </w:pPr>
      <w:r>
        <w:t>Стремящийся к гармоничному р</w:t>
      </w:r>
      <w:r>
        <w:t>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</w:t>
      </w:r>
      <w:r>
        <w:t xml:space="preserve">но относящийся к природным ресурсам, ограничивающий свои потребности. </w:t>
      </w:r>
    </w:p>
    <w:p w:rsidR="000231CA" w:rsidRDefault="001511B6">
      <w:pPr>
        <w:numPr>
          <w:ilvl w:val="0"/>
          <w:numId w:val="7"/>
        </w:numPr>
        <w:ind w:right="69" w:hanging="283"/>
      </w:pPr>
      <w:r>
        <w:t xml:space="preserve">Мобильность и устойчивость </w:t>
      </w:r>
    </w:p>
    <w:p w:rsidR="000231CA" w:rsidRDefault="001511B6">
      <w:pPr>
        <w:ind w:left="0" w:right="69"/>
      </w:pPr>
      <w:r>
        <w:t>Сохраняющий внутреннюю устойчивость в динамично меняющихся и непредсказуемых условиях, гибко адаптирующийся к изменениям, проявляющий социальную, профессиона</w:t>
      </w:r>
      <w:r>
        <w:t xml:space="preserve">льную и образовательную мобильность, в том числе в форме непрерывного самообразования и самосовершенствования. </w:t>
      </w:r>
    </w:p>
    <w:p w:rsidR="000231CA" w:rsidRDefault="001511B6">
      <w:pPr>
        <w:spacing w:after="37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pStyle w:val="1"/>
        <w:ind w:left="332" w:right="240"/>
      </w:pPr>
      <w:r>
        <w:t xml:space="preserve">РАЗДЕЛ 2. СОДЕРЖАНИЕ ПРОГРАММЫ ВОСПИТАНИЯ  </w:t>
      </w:r>
      <w:r>
        <w:rPr>
          <w:color w:val="222222"/>
        </w:rPr>
        <w:t xml:space="preserve">дошкольной группы МОБУ ООШ с.Покровка   </w:t>
      </w:r>
    </w:p>
    <w:p w:rsidR="000231CA" w:rsidRDefault="001511B6">
      <w:pPr>
        <w:spacing w:after="30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 2.1 </w:t>
      </w:r>
      <w:hyperlink r:id="rId18" w:anchor="h.1fob9te">
        <w:r>
          <w:rPr>
            <w:b/>
          </w:rPr>
          <w:t xml:space="preserve">Содержание программы воспитания на основе формирования ценностей </w:t>
        </w:r>
      </w:hyperlink>
      <w:hyperlink r:id="rId19" w:anchor="h.1fob9te">
        <w:r>
          <w:rPr>
            <w:b/>
          </w:rPr>
          <w:t>в ДОУ</w:t>
        </w:r>
      </w:hyperlink>
      <w:hyperlink r:id="rId20" w:anchor="h.1fob9te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0231CA" w:rsidRDefault="001511B6">
      <w:pPr>
        <w:ind w:left="0" w:right="69"/>
      </w:pPr>
      <w:r>
        <w:t>Содержание Программы воспитания</w:t>
      </w:r>
      <w:r>
        <w:t>, в соответствии с Федеральным Законом от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</w:t>
      </w:r>
      <w:r>
        <w:t xml:space="preserve">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</w:t>
      </w:r>
      <w:r>
        <w:t xml:space="preserve">принятыми в семье и обществе духовно-нравственными и социокультурными ценностями». </w:t>
      </w:r>
    </w:p>
    <w:p w:rsidR="000231CA" w:rsidRDefault="001511B6">
      <w:pPr>
        <w:ind w:left="-10" w:right="69" w:firstLine="706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</w:t>
      </w:r>
      <w:r>
        <w:t xml:space="preserve">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 </w:t>
      </w:r>
    </w:p>
    <w:p w:rsidR="000231CA" w:rsidRDefault="001511B6">
      <w:pPr>
        <w:ind w:left="0" w:right="69"/>
      </w:pPr>
      <w:r>
        <w:t>− социально-коммуникативное развитие;</w:t>
      </w:r>
      <w:r>
        <w:t xml:space="preserve"> </w:t>
      </w:r>
    </w:p>
    <w:p w:rsidR="000231CA" w:rsidRDefault="001511B6">
      <w:pPr>
        <w:ind w:left="0" w:right="69"/>
      </w:pPr>
      <w:r>
        <w:lastRenderedPageBreak/>
        <w:t xml:space="preserve">− познавательное развитие; </w:t>
      </w:r>
    </w:p>
    <w:p w:rsidR="000231CA" w:rsidRDefault="001511B6">
      <w:pPr>
        <w:ind w:left="0" w:right="69"/>
      </w:pPr>
      <w:r>
        <w:t xml:space="preserve">− речевое развитие; </w:t>
      </w:r>
    </w:p>
    <w:p w:rsidR="000231CA" w:rsidRDefault="001511B6">
      <w:pPr>
        <w:ind w:left="0" w:right="4866"/>
      </w:pPr>
      <w:r>
        <w:t xml:space="preserve">− художественно-эстетическое развитие; − физическое развитие. </w:t>
      </w:r>
    </w:p>
    <w:p w:rsidR="000231CA" w:rsidRDefault="001511B6">
      <w:pPr>
        <w:spacing w:after="197" w:line="259" w:lineRule="auto"/>
        <w:ind w:left="0" w:firstLine="0"/>
        <w:jc w:val="left"/>
      </w:pPr>
      <w:r>
        <w:t xml:space="preserve">  </w:t>
      </w:r>
    </w:p>
    <w:p w:rsidR="000231CA" w:rsidRDefault="001511B6">
      <w:pPr>
        <w:spacing w:after="177"/>
        <w:ind w:left="-5"/>
        <w:jc w:val="left"/>
      </w:pPr>
      <w:r>
        <w:rPr>
          <w:b/>
        </w:rPr>
        <w:t xml:space="preserve">2.2. </w:t>
      </w:r>
      <w:hyperlink r:id="rId21" w:anchor="h.tyjcwt">
        <w:r>
          <w:rPr>
            <w:b/>
          </w:rPr>
          <w:t>Особенности реализации воспитательного процесса в ДОУ</w:t>
        </w:r>
      </w:hyperlink>
      <w:hyperlink r:id="rId22" w:anchor="h.tyjcwt">
        <w:r>
          <w:rPr>
            <w:b/>
          </w:rPr>
          <w:t xml:space="preserve"> </w:t>
        </w:r>
      </w:hyperlink>
    </w:p>
    <w:p w:rsidR="000231CA" w:rsidRDefault="001511B6">
      <w:pPr>
        <w:spacing w:after="5"/>
        <w:ind w:left="-15" w:right="1599" w:firstLine="2310"/>
        <w:jc w:val="left"/>
      </w:pPr>
      <w:r>
        <w:rPr>
          <w:b/>
        </w:rPr>
        <w:t xml:space="preserve">Виды, формы и содержание деятельности Виды деятельности: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игровая, включая сюжетно-ролевую игру, игру с правилами и другие виды игры,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>коммуникативная (общ</w:t>
      </w:r>
      <w:r>
        <w:t xml:space="preserve">ение и взаимодействие со взрослыми и сверстниками), - познавательно-исследовательская (исследования объектов окружающего мира и экспериментирования с ними),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восприятие художественной литературы и фольклора,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>самообслуживание и элементарный бытовой труд (в</w:t>
      </w:r>
      <w:r>
        <w:t xml:space="preserve">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- музыкальная (восприятие и понимание смысла музыкальных произведений, пение, муз</w:t>
      </w:r>
      <w:r>
        <w:t xml:space="preserve">ыкально-ритмические движения, игры на детских музыкальных инструментах)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двигательная (овладение основными движениями) формы активности ребенка. </w:t>
      </w:r>
      <w:r>
        <w:rPr>
          <w:b/>
        </w:rPr>
        <w:t xml:space="preserve">Формы организации деятельности: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игра, игровое упражнение, игра-путешествие, занятие;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>тематический модуль, кол</w:t>
      </w:r>
      <w:r>
        <w:t xml:space="preserve">лекционирование,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чтение, беседа/разговор, ситуации,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конкурсы, викторины, коллективное творческое дело,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проекты, эксперименты, длительные наблюдения, экологические акции, экскурсии, пешеходные прогулки;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мастерская, клубный час, </w:t>
      </w:r>
    </w:p>
    <w:p w:rsidR="000231CA" w:rsidRDefault="001511B6">
      <w:pPr>
        <w:numPr>
          <w:ilvl w:val="0"/>
          <w:numId w:val="8"/>
        </w:numPr>
        <w:ind w:right="69" w:hanging="163"/>
      </w:pPr>
      <w:r>
        <w:t xml:space="preserve">праздники, развлечения, физкультурно-спортивные соревнования, - театрализованные игры, инсценировки. </w:t>
      </w:r>
    </w:p>
    <w:p w:rsidR="000231CA" w:rsidRDefault="001511B6">
      <w:pPr>
        <w:ind w:left="-10" w:right="69" w:firstLine="706"/>
      </w:pPr>
      <w:r>
        <w:t>Практическая реализация цели и задач воспитания осуществляется в рамках следующих направлений воспитательной работы дошкольной группы, каждое из которых п</w:t>
      </w:r>
      <w:r>
        <w:t xml:space="preserve">редставлено в соответствующем модуле. </w:t>
      </w:r>
    </w:p>
    <w:p w:rsidR="000231CA" w:rsidRDefault="001511B6">
      <w:pPr>
        <w:spacing w:after="33" w:line="259" w:lineRule="auto"/>
        <w:ind w:left="706" w:firstLine="0"/>
        <w:jc w:val="left"/>
      </w:pPr>
      <w:r>
        <w:t xml:space="preserve">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2.3.Направления реализации программы воспитания. </w:t>
      </w:r>
    </w:p>
    <w:p w:rsidR="000231CA" w:rsidRDefault="001511B6">
      <w:pPr>
        <w:spacing w:after="30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pStyle w:val="1"/>
        <w:ind w:left="332" w:right="397"/>
      </w:pPr>
      <w:r>
        <w:t xml:space="preserve">МОДУЛЬ  1 «ОСНОВЫ ЗДОРОВОГО ОБРАЗА ЖИЗНИ» </w:t>
      </w:r>
    </w:p>
    <w:p w:rsidR="000231CA" w:rsidRDefault="001511B6">
      <w:pPr>
        <w:ind w:left="0" w:right="69"/>
      </w:pPr>
      <w:r>
        <w:t xml:space="preserve">Физическое воспитание и формирование культуры здоровья включает:  </w:t>
      </w:r>
    </w:p>
    <w:p w:rsidR="000231CA" w:rsidRDefault="001511B6">
      <w:pPr>
        <w:numPr>
          <w:ilvl w:val="0"/>
          <w:numId w:val="9"/>
        </w:numPr>
        <w:ind w:right="69"/>
      </w:pPr>
      <w:r>
        <w:lastRenderedPageBreak/>
        <w:t xml:space="preserve">формирование у подрастающего поколения ответственного отношения к своему здоровью и потребности в здоровом образе жизни;  </w:t>
      </w:r>
    </w:p>
    <w:p w:rsidR="000231CA" w:rsidRDefault="001511B6">
      <w:pPr>
        <w:numPr>
          <w:ilvl w:val="0"/>
          <w:numId w:val="9"/>
        </w:numPr>
        <w:ind w:right="69"/>
      </w:pPr>
      <w:r>
        <w:t>формирование в детской и семейной среде системы мотивации к активному и здоровому образу жизни, занятиям физической культурой и спорт</w:t>
      </w:r>
      <w:r>
        <w:t xml:space="preserve">ом, развитие культуры здорового питания;  </w:t>
      </w:r>
    </w:p>
    <w:p w:rsidR="000231CA" w:rsidRDefault="001511B6">
      <w:pPr>
        <w:numPr>
          <w:ilvl w:val="0"/>
          <w:numId w:val="9"/>
        </w:numPr>
        <w:ind w:right="69"/>
      </w:pPr>
      <w: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</w:t>
      </w:r>
      <w:r>
        <w:t xml:space="preserve">ивной инфраструктуры и повышения эффективности ее использования;  - развитие культуры безопасной жизнедеятельности, профилактику вредных привычек;  </w:t>
      </w:r>
    </w:p>
    <w:p w:rsidR="000231CA" w:rsidRDefault="001511B6">
      <w:pPr>
        <w:numPr>
          <w:ilvl w:val="0"/>
          <w:numId w:val="9"/>
        </w:numPr>
        <w:ind w:right="69"/>
      </w:pPr>
      <w:r>
        <w:t>предоставление обучающимся образовательных организаций, а также детям, занимающимся в иных организациях, ус</w:t>
      </w:r>
      <w:r>
        <w:t xml:space="preserve">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 - использование потенциала спортивной деятельности для профилактики асоциального поведения;  </w:t>
      </w:r>
    </w:p>
    <w:p w:rsidR="000231CA" w:rsidRDefault="001511B6">
      <w:pPr>
        <w:numPr>
          <w:ilvl w:val="0"/>
          <w:numId w:val="9"/>
        </w:numPr>
        <w:ind w:right="69"/>
      </w:pPr>
      <w:r>
        <w:t xml:space="preserve">содействие проведению массовых общественно-спортивных мероприятий и привлечение к участию в них детей.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pStyle w:val="1"/>
        <w:ind w:left="332" w:right="402"/>
      </w:pPr>
      <w:r>
        <w:t xml:space="preserve">МОДУЛЬ 2  «ЭКОЛОГИЧЕСКОЕ ВОСПИТАНИЕ» </w:t>
      </w:r>
    </w:p>
    <w:p w:rsidR="000231CA" w:rsidRDefault="001511B6">
      <w:pPr>
        <w:ind w:left="0" w:right="69"/>
      </w:pPr>
      <w:r>
        <w:t>Экологическое воспитание дошкольников   – одно   из   приоритетных направлений воспитания. Это непрерывный проце</w:t>
      </w:r>
      <w:r>
        <w:t>сс воспитания и развития детей, направленный не только на расширение знаний в данной области, но и формирование культуры поведения в природе, которая проявляется в положительном отношении к своему здоровью, к окружающему миру, в ответственном отношении к п</w:t>
      </w:r>
      <w:r>
        <w:t xml:space="preserve">рироде, к соблюдению норм и правил поведения по отношению к ней. В связи с этим на базе нашего детского сада реализуется образовательный проект «Фермеское  хозяйство «Лучик»». </w:t>
      </w:r>
    </w:p>
    <w:p w:rsidR="000231CA" w:rsidRDefault="001511B6">
      <w:pPr>
        <w:ind w:left="-10" w:right="69" w:firstLine="706"/>
      </w:pPr>
      <w:r>
        <w:t>Проект даёт возможность формировать у дошкольников осознанно- правильное отноше</w:t>
      </w:r>
      <w:r>
        <w:t>ние к природе, природным явлениям. Осознанно-правильное отношение детей к природе строится на её восприятии, эмоциональном отношении к ней, знакомстве и знаниях особенностей жизни отдельных живых существ. Дети узнают новую   информацию о живой и неживой пр</w:t>
      </w:r>
      <w:r>
        <w:t>ироде, её представителях, знакомятся с народными приметами, литературными произведениями, через которые познают красоту окружающего мира, выполняют различные трудовые поручения что даёт возможность понять меру собственной ответственности за сохранение и ул</w:t>
      </w:r>
      <w:r>
        <w:t xml:space="preserve">учшение жизни растений и животных, необходимость бережного отношения ко всему живому, пониманию что человек – часть природы. </w:t>
      </w:r>
    </w:p>
    <w:p w:rsidR="000231CA" w:rsidRDefault="001511B6">
      <w:pPr>
        <w:ind w:left="-10" w:right="69" w:firstLine="706"/>
      </w:pPr>
      <w:r>
        <w:t>Деятельность дошкольников, в контексте проекта, это путешествия в природу, главным содержанием которых является знакомство с живой</w:t>
      </w:r>
      <w:r>
        <w:t xml:space="preserve"> природой </w:t>
      </w:r>
      <w:r>
        <w:lastRenderedPageBreak/>
        <w:t>родного края, с местными обычаями, содействие по просвещению и экологическому воспитанию, по охране природы родного края, города, сада.  Методическая   составляющая   базируется   на   основе   парциальной   программы «Юный эколог» С. Н. Николаев</w:t>
      </w:r>
      <w:r>
        <w:t xml:space="preserve">ой. Данная программа ориентирована на постоянное и систематическое взаимодействие детей с живой природой. В помещении и на участке дошкольники должны быть окружены растениями и животными, вокруг которых воспитатель организует различную деятельность.  </w:t>
      </w:r>
    </w:p>
    <w:p w:rsidR="000231CA" w:rsidRDefault="001511B6">
      <w:pPr>
        <w:ind w:left="-10" w:right="69" w:firstLine="706"/>
      </w:pPr>
      <w:r>
        <w:t>Проц</w:t>
      </w:r>
      <w:r>
        <w:t xml:space="preserve">есс осознанно-правильного отношения к   природе   сопровождается   различными   видами   детской   деятельности (игровой, подвижной, познавательно-исследовательской, художественно-эстетической, коммуникативной). </w:t>
      </w:r>
    </w:p>
    <w:p w:rsidR="000231CA" w:rsidRDefault="001511B6">
      <w:pPr>
        <w:ind w:left="-10" w:right="69" w:firstLine="706"/>
      </w:pPr>
      <w:r>
        <w:t>Экологическое воспитание - несомненно важна</w:t>
      </w:r>
      <w:r>
        <w:t>я часть развития детей дошкольного возраста. Эту сложную задачу невозможно решить без совместных усилий и продуктивного сотрудничества взрослых – воспитателей и родителей. Объединяя обучение и воспитание в целостный образовательный процесс, непосредственно</w:t>
      </w:r>
      <w:r>
        <w:t xml:space="preserve"> участвуя в этом процессе, родители сами стараются быть образцом духовно-нравственных и социокультурных ценностей для своих детей. </w:t>
      </w:r>
    </w:p>
    <w:p w:rsidR="000231CA" w:rsidRDefault="001511B6">
      <w:pPr>
        <w:spacing w:after="32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pStyle w:val="1"/>
        <w:ind w:left="332" w:right="399"/>
      </w:pPr>
      <w:r>
        <w:t xml:space="preserve">МОДУЛЬ 3 «ТРУДОВОЕ ВОСПИТАНИЕ И РАННЯЯ ПРОФОРИЕНТАЦИЯ» </w:t>
      </w:r>
    </w:p>
    <w:p w:rsidR="000231CA" w:rsidRDefault="001511B6">
      <w:pPr>
        <w:ind w:left="0" w:right="69"/>
      </w:pPr>
      <w:r>
        <w:t xml:space="preserve">Трудовое </w:t>
      </w:r>
      <w:r>
        <w:tab/>
        <w:t xml:space="preserve">воспитание </w:t>
      </w:r>
      <w:r>
        <w:tab/>
        <w:t xml:space="preserve">и </w:t>
      </w:r>
      <w:r>
        <w:tab/>
        <w:t xml:space="preserve">профессиональное </w:t>
      </w:r>
      <w:r>
        <w:tab/>
        <w:t xml:space="preserve">самоопределение </w:t>
      </w:r>
      <w:r>
        <w:tab/>
        <w:t xml:space="preserve">реализуется посредством: </w:t>
      </w:r>
    </w:p>
    <w:p w:rsidR="000231CA" w:rsidRDefault="001511B6">
      <w:pPr>
        <w:numPr>
          <w:ilvl w:val="0"/>
          <w:numId w:val="10"/>
        </w:numPr>
        <w:ind w:right="69" w:hanging="163"/>
      </w:pPr>
      <w:r>
        <w:t xml:space="preserve">воспитания у детей уважения к труду и людям труда, трудовым достижениям; </w:t>
      </w:r>
    </w:p>
    <w:p w:rsidR="000231CA" w:rsidRDefault="001511B6">
      <w:pPr>
        <w:numPr>
          <w:ilvl w:val="0"/>
          <w:numId w:val="10"/>
        </w:numPr>
        <w:ind w:right="69" w:hanging="163"/>
      </w:pPr>
      <w:r>
        <w:t xml:space="preserve">формирования у детей умений и навыков самообслуживания, потребности трудиться, добросовестного, </w:t>
      </w:r>
      <w:r>
        <w:t xml:space="preserve">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0231CA" w:rsidRDefault="001511B6">
      <w:pPr>
        <w:numPr>
          <w:ilvl w:val="0"/>
          <w:numId w:val="10"/>
        </w:numPr>
        <w:ind w:right="69" w:hanging="163"/>
      </w:pPr>
      <w:r>
        <w:t>развития навыков совместной работы, умения работать самостоятельно, мобилизуя необходимые ресурсы, правильно оценивая смысл и</w:t>
      </w:r>
      <w:r>
        <w:t xml:space="preserve"> последствия своих действий; </w:t>
      </w:r>
    </w:p>
    <w:p w:rsidR="000231CA" w:rsidRDefault="001511B6">
      <w:pPr>
        <w:numPr>
          <w:ilvl w:val="0"/>
          <w:numId w:val="10"/>
        </w:numPr>
        <w:ind w:right="69" w:hanging="163"/>
      </w:pPr>
      <w:r>
        <w:t xml:space="preserve">содействия профессиональному самоопределению, приобщения детей к социально значимой деятельности для осмысленного выбора профессии. </w:t>
      </w:r>
    </w:p>
    <w:p w:rsidR="000231CA" w:rsidRDefault="001511B6">
      <w:pPr>
        <w:ind w:left="-10" w:right="69" w:firstLine="706"/>
      </w:pPr>
      <w:r>
        <w:t>Виды совместной деятельности:  игровая, познавательная, коммуникативная, продуктивная, двигат</w:t>
      </w:r>
      <w:r>
        <w:t xml:space="preserve">ельная, трудовая, художественноэстетическая. </w:t>
      </w:r>
    </w:p>
    <w:p w:rsidR="000231CA" w:rsidRDefault="001511B6">
      <w:pPr>
        <w:spacing w:after="36" w:line="259" w:lineRule="auto"/>
        <w:ind w:left="706" w:firstLine="0"/>
        <w:jc w:val="left"/>
      </w:pPr>
      <w:r>
        <w:t xml:space="preserve"> </w:t>
      </w:r>
    </w:p>
    <w:p w:rsidR="000231CA" w:rsidRDefault="001511B6">
      <w:pPr>
        <w:pStyle w:val="1"/>
        <w:ind w:left="332" w:right="402"/>
      </w:pPr>
      <w:r>
        <w:t xml:space="preserve">МОДУЛЬ 4 «ПАТРИОТИЧЕСКОЕ ВОСПИТАНИЕ» </w:t>
      </w:r>
    </w:p>
    <w:p w:rsidR="000231CA" w:rsidRDefault="001511B6">
      <w:pPr>
        <w:ind w:left="0" w:right="69"/>
      </w:pPr>
      <w:r>
        <w:t xml:space="preserve">Гражданское воспитание включает: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>создание условий для воспитания у детей активной гражданской позиции, гражданской ответственности, основанной на традиционных культурных</w:t>
      </w:r>
      <w:r>
        <w:t xml:space="preserve">, духовных и нравственных ценностях российского общества;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 xml:space="preserve">развитие культуры межнационального общения;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lastRenderedPageBreak/>
        <w:t xml:space="preserve">формирование приверженности идеям интернационализма, дружбы, равенства, взаимопомощи народов; </w:t>
      </w:r>
    </w:p>
    <w:p w:rsidR="000231CA" w:rsidRDefault="001511B6">
      <w:pPr>
        <w:ind w:left="0" w:right="69"/>
      </w:pPr>
      <w:r>
        <w:t>-воспитание уважительного отношения к национальному досто</w:t>
      </w:r>
      <w:r>
        <w:t xml:space="preserve">инству людей, их чувствам, религиозным убеждениям;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</w:t>
      </w:r>
      <w:r>
        <w:t xml:space="preserve">бщественно значимой деятельности;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 xml:space="preserve">развитие в детской среде ответственности, принципов коллективизма и социальной солидарности;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</w:t>
      </w:r>
      <w:r>
        <w:t xml:space="preserve"> социальным явлениям;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 xml:space="preserve">разработку и реализацию программ воспитания, способствующих правовой, социальной и культурной адаптации детей, в том числе детей из семей мигрантов. </w:t>
      </w:r>
    </w:p>
    <w:p w:rsidR="000231CA" w:rsidRDefault="001511B6">
      <w:pPr>
        <w:ind w:left="716" w:right="69"/>
      </w:pPr>
      <w:r>
        <w:t xml:space="preserve">Приобщение детей к культурному наследию предполагает: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>эффективное использование ун</w:t>
      </w:r>
      <w:r>
        <w:t xml:space="preserve">икального российского культурного наследия, в том числе литературного, музыкального, художественного, театрального и кинематографического;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>создание равных для всех детей возможностей доступа к культурным ценностям; - воспитание уважения к культуре, языкам</w:t>
      </w:r>
      <w:r>
        <w:t xml:space="preserve">, традициям и обычаям народов, проживающих в Российской Федерации, Республике Башкортостан;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>увеличение доступности детской литературы для семей, приобщение детей к классическим и современным  высоко художественным отечественным и мировым произведениям иск</w:t>
      </w:r>
      <w:r>
        <w:t xml:space="preserve">усства и литературы;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 xml:space="preserve">создание условий для доступности музейной и театральной культуры для детей; развитие музейной и театральной педагогики;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>поддержку мер по созданию и распространению произведений искусства и культуры, проведению культурных мероприятий,</w:t>
      </w:r>
      <w:r>
        <w:t xml:space="preserve"> направленных на </w:t>
      </w:r>
    </w:p>
    <w:p w:rsidR="000231CA" w:rsidRDefault="001511B6">
      <w:pPr>
        <w:ind w:left="0" w:right="69"/>
      </w:pPr>
      <w:r>
        <w:t>популяризацию российских культурных, нравственных и семейных ценностей; - создание и поддержку производства художественных, документальных, научнопопулярных, учебных и анимационных фильмов, направленных на нравственное, гражданско-патриот</w:t>
      </w:r>
      <w:r>
        <w:t xml:space="preserve">ическое и общекультурное развитие детей;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 xml:space="preserve"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 </w:t>
      </w:r>
    </w:p>
    <w:p w:rsidR="000231CA" w:rsidRDefault="001511B6">
      <w:pPr>
        <w:numPr>
          <w:ilvl w:val="0"/>
          <w:numId w:val="11"/>
        </w:numPr>
        <w:ind w:right="69" w:hanging="163"/>
      </w:pPr>
      <w:r>
        <w:t xml:space="preserve">создание условий для сохранения, поддержки и развития этнических культурных традиций и народного творчества. </w:t>
      </w:r>
    </w:p>
    <w:p w:rsidR="000231CA" w:rsidRDefault="001511B6">
      <w:pPr>
        <w:spacing w:after="31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pStyle w:val="1"/>
        <w:ind w:left="332" w:right="395"/>
      </w:pPr>
      <w:r>
        <w:lastRenderedPageBreak/>
        <w:t xml:space="preserve">МОДУЛЬ 5 «КОНКУРСНОЕ ДВИЖЕНИЕ» </w:t>
      </w:r>
    </w:p>
    <w:p w:rsidR="000231CA" w:rsidRDefault="001511B6">
      <w:pPr>
        <w:ind w:left="0" w:right="69"/>
      </w:pPr>
      <w:r>
        <w:t>Для каждого учреждения важным фактором является участие в конкурсном движении. Конкурсы могут быть организованны</w:t>
      </w:r>
      <w:r>
        <w:t xml:space="preserve"> для педагогов дошкольной группы, для детей, родителей, а также совместные конкурсы для родителей и детей. Это могут быть конкурсы – выставки поделок, рисунков, фотоконкурсы, различных направлений и тематик. </w:t>
      </w:r>
    </w:p>
    <w:p w:rsidR="000231CA" w:rsidRDefault="001511B6">
      <w:pPr>
        <w:ind w:left="716" w:right="69"/>
      </w:pPr>
      <w:r>
        <w:t>Так же конкурсы могут быть как очными, так и за</w:t>
      </w:r>
      <w:r>
        <w:t xml:space="preserve">очными. </w:t>
      </w:r>
    </w:p>
    <w:p w:rsidR="000231CA" w:rsidRDefault="001511B6">
      <w:pPr>
        <w:ind w:left="0" w:right="69"/>
      </w:pPr>
      <w:r>
        <w:rPr>
          <w:b/>
        </w:rPr>
        <w:t>Цель деятельности педагога</w:t>
      </w:r>
      <w:r>
        <w:t xml:space="preserve">: создание условий для развития творческих способностей детей дошкольного возраста. </w:t>
      </w:r>
    </w:p>
    <w:p w:rsidR="000231CA" w:rsidRDefault="001511B6">
      <w:pPr>
        <w:ind w:left="-10" w:right="69" w:firstLine="706"/>
      </w:pPr>
      <w:r>
        <w:t xml:space="preserve">Через конкурсное движение в дошкольной группе, через весь комплекс мероприятий, проводимых в рамках конкурсов, педагогический коллектив </w:t>
      </w:r>
      <w:r>
        <w:t xml:space="preserve">решает для себя важную задачу по воспитанию родителя и преемственности развития ребенка в семье и детском саду. Мы стараемся подобрать виды и темы конкурсов так, чтобы каждый родитель мог найти здесь интерес для себя и своего ребенка. </w:t>
      </w:r>
    </w:p>
    <w:p w:rsidR="000231CA" w:rsidRDefault="001511B6">
      <w:pPr>
        <w:spacing w:after="27" w:line="259" w:lineRule="auto"/>
        <w:ind w:left="648" w:right="440"/>
        <w:jc w:val="center"/>
      </w:pPr>
      <w:r>
        <w:t>Направления деятельн</w:t>
      </w:r>
      <w:r>
        <w:t xml:space="preserve">ости воспитателя по реализации задач воспитания: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установление </w:t>
      </w:r>
      <w:r>
        <w:tab/>
        <w:t xml:space="preserve">партнёрских </w:t>
      </w:r>
      <w:r>
        <w:tab/>
        <w:t xml:space="preserve">взаимоотношений </w:t>
      </w:r>
      <w:r>
        <w:tab/>
        <w:t xml:space="preserve">детей </w:t>
      </w:r>
      <w:r>
        <w:tab/>
        <w:t xml:space="preserve">со </w:t>
      </w:r>
      <w:r>
        <w:tab/>
        <w:t xml:space="preserve">взрослыми </w:t>
      </w:r>
      <w:r>
        <w:tab/>
        <w:t xml:space="preserve">и </w:t>
      </w:r>
    </w:p>
    <w:p w:rsidR="000231CA" w:rsidRDefault="001511B6">
      <w:pPr>
        <w:ind w:left="0" w:right="69"/>
      </w:pPr>
      <w:r>
        <w:t xml:space="preserve">сверстниками;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поддержка детской инициативы и самостоятельности;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добровольное участие детей в конкурсах;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поиск новых увлечений и раскрытие способностей. </w:t>
      </w:r>
    </w:p>
    <w:p w:rsidR="000231CA" w:rsidRDefault="001511B6">
      <w:pPr>
        <w:ind w:left="-10" w:right="69" w:firstLine="706"/>
      </w:pPr>
      <w:r>
        <w:t xml:space="preserve">Формы организации конкурсного движения для решения воспитательных задач: конкурсы детского творчества, смотры-конкурсы, фестивали, разработка и защита проектов, соревнования. </w:t>
      </w:r>
    </w:p>
    <w:p w:rsidR="000231CA" w:rsidRDefault="001511B6">
      <w:pPr>
        <w:spacing w:after="29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>2.4. Основные направления сам</w:t>
      </w:r>
      <w:r>
        <w:rPr>
          <w:b/>
        </w:rPr>
        <w:t xml:space="preserve">оанализа воспитательной работы </w:t>
      </w:r>
    </w:p>
    <w:p w:rsidR="000231CA" w:rsidRDefault="001511B6">
      <w:pPr>
        <w:spacing w:after="23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ind w:left="-10" w:right="69" w:firstLine="706"/>
      </w:pPr>
      <w:r>
        <w:t xml:space="preserve">Самоанализ организуемой в </w:t>
      </w:r>
      <w:r>
        <w:rPr>
          <w:color w:val="222222"/>
        </w:rPr>
        <w:t xml:space="preserve"> дошкольной группе МОБУ ООШ с.Покровка  </w:t>
      </w:r>
      <w:r>
        <w:t>воспитательной работы осуществляется по выбранным дошкольной группой  направлениям и проводится с целью выявления основных проблем воспитания дошкольников и</w:t>
      </w:r>
      <w:r>
        <w:t xml:space="preserve"> последующего их решения. </w:t>
      </w:r>
    </w:p>
    <w:p w:rsidR="000231CA" w:rsidRDefault="001511B6">
      <w:pPr>
        <w:ind w:left="-10" w:right="69" w:firstLine="706"/>
      </w:pPr>
      <w: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0231CA" w:rsidRDefault="001511B6">
      <w:pPr>
        <w:ind w:left="-10" w:right="69" w:firstLine="706"/>
      </w:pPr>
      <w:r>
        <w:rPr>
          <w:u w:val="single" w:color="000000"/>
        </w:rPr>
        <w:t>Основными принципами</w:t>
      </w:r>
      <w:r>
        <w:t>, на о</w:t>
      </w:r>
      <w:r>
        <w:t xml:space="preserve">снове которых осуществляется самоанализ воспитательной работы </w:t>
      </w:r>
      <w:r>
        <w:rPr>
          <w:color w:val="222222"/>
        </w:rPr>
        <w:t xml:space="preserve">в дошкольной группе МОБУ ООШ с.Покровка  </w:t>
      </w:r>
      <w:r>
        <w:t>являются: - принцип   гуманистической    направленности    осуществляемого    анализа, ориентирующий экспертов на уважительное отношение  как к воспитанн</w:t>
      </w:r>
      <w:r>
        <w:t xml:space="preserve">икам, так и к педагогам, реализующим воспитательный процесс;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lastRenderedPageBreak/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</w:t>
      </w:r>
      <w:r>
        <w:t xml:space="preserve"> характер общения и отношений между воспитанниками и педагогами; 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</w:t>
      </w:r>
      <w:r>
        <w:t>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- принцип разделенной ответственности за результаты личностного развития воспитанников, о</w:t>
      </w:r>
      <w:r>
        <w:t xml:space="preserve">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 </w:t>
      </w:r>
    </w:p>
    <w:p w:rsidR="000231CA" w:rsidRDefault="001511B6">
      <w:pPr>
        <w:ind w:left="-10" w:right="69" w:firstLine="706"/>
      </w:pPr>
      <w:r>
        <w:t>Нап</w:t>
      </w:r>
      <w:r>
        <w:t xml:space="preserve">равления анализа зависят от анализируемых объектов. Основными объектами анализа, организуемого </w:t>
      </w:r>
      <w:r>
        <w:rPr>
          <w:color w:val="222222"/>
        </w:rPr>
        <w:t xml:space="preserve">в дошкольной группе МОБУ ООШ с.Покровка  </w:t>
      </w:r>
      <w:r>
        <w:t xml:space="preserve">воспитательного процесса являются: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>Результаты воспитания, социализации и саморазвития дошкольников. Критерием, на основ</w:t>
      </w:r>
      <w:r>
        <w:t xml:space="preserve">е которого осуществляется данный анализ, является динамика личностного развития воспитанника каждой группы.  </w:t>
      </w:r>
    </w:p>
    <w:p w:rsidR="000231CA" w:rsidRDefault="001511B6">
      <w:pPr>
        <w:ind w:left="0" w:right="69"/>
      </w:pPr>
      <w:r>
        <w:t>Осуществляется анализ воспитателем совместно со старшим воспитателем с последующим обсуждением его результатов на заседании педагогического совета</w:t>
      </w:r>
      <w:r>
        <w:t xml:space="preserve"> МОБУ ООШ с.Покровка. </w:t>
      </w:r>
    </w:p>
    <w:p w:rsidR="000231CA" w:rsidRDefault="001511B6">
      <w:pPr>
        <w:ind w:left="-10" w:right="69" w:firstLine="706"/>
      </w:pPr>
      <w: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какие прежде существовавшие проблемы </w:t>
      </w:r>
      <w:r>
        <w:t xml:space="preserve">личностного развития воспитанников удалось решить за минувший учебный год;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какие проблемы решить не удалось и почему; 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какие новые проблемы появились, над чем далее предстоит работать педагогическому коллективу. </w:t>
      </w:r>
    </w:p>
    <w:p w:rsidR="000231CA" w:rsidRDefault="001511B6">
      <w:pPr>
        <w:ind w:left="-10" w:right="69" w:firstLine="706"/>
      </w:pPr>
      <w:r>
        <w:t xml:space="preserve">Состояние организуемой </w:t>
      </w:r>
      <w:r>
        <w:rPr>
          <w:color w:val="222222"/>
        </w:rPr>
        <w:t xml:space="preserve">в дошкольной группе МОБУ ООШ с.Покровка  </w:t>
      </w:r>
      <w:r>
        <w:t xml:space="preserve">совместной деятельности детей и взрослых. </w:t>
      </w:r>
    </w:p>
    <w:p w:rsidR="000231CA" w:rsidRDefault="001511B6">
      <w:pPr>
        <w:ind w:left="-10" w:right="69" w:firstLine="706"/>
      </w:pPr>
      <w:r>
        <w:t xml:space="preserve"> 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Ос</w:t>
      </w:r>
      <w:r>
        <w:t>уществляется анализ заведующим и старшим воспитателем, воспитателями. Способами получения информации о состоянии организуемой в детском саду совместной деятельности детей и взрослых могут  быть беседы с родителями, педагогами, при необходимости – их анкети</w:t>
      </w:r>
      <w:r>
        <w:t xml:space="preserve">рование. </w:t>
      </w:r>
      <w:r>
        <w:lastRenderedPageBreak/>
        <w:t xml:space="preserve">Полученные результаты обсуждаются на заседании педагогического совета МОБУ ООШ с. Покровка. </w:t>
      </w:r>
    </w:p>
    <w:p w:rsidR="000231CA" w:rsidRDefault="001511B6">
      <w:pPr>
        <w:spacing w:after="5"/>
        <w:ind w:left="332" w:right="590"/>
        <w:jc w:val="center"/>
      </w:pPr>
      <w:r>
        <w:rPr>
          <w:b/>
        </w:rPr>
        <w:t xml:space="preserve">Внимание при этом сосредотачивается на вопросах, связанных с: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качеством проводимых мероприятий дошкольной группой;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>качеством совместной деятельности вос</w:t>
      </w:r>
      <w:r>
        <w:t xml:space="preserve">питателей и родителей;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качеством проводимых экскурсий, походов; </w:t>
      </w:r>
    </w:p>
    <w:p w:rsidR="000231CA" w:rsidRDefault="001511B6">
      <w:pPr>
        <w:numPr>
          <w:ilvl w:val="0"/>
          <w:numId w:val="12"/>
        </w:numPr>
        <w:ind w:right="69" w:hanging="403"/>
      </w:pPr>
      <w:r>
        <w:t xml:space="preserve">качеством организации творческих соревнований, праздников и фольклорных мероприятий.  </w:t>
      </w:r>
    </w:p>
    <w:p w:rsidR="000231CA" w:rsidRDefault="001511B6">
      <w:pPr>
        <w:ind w:left="0" w:right="69"/>
      </w:pPr>
      <w:r>
        <w:t xml:space="preserve">Итогом самоанализа организуемой воспитательной работы </w:t>
      </w:r>
      <w:r>
        <w:rPr>
          <w:color w:val="222222"/>
        </w:rPr>
        <w:t xml:space="preserve">в дошкольной группе МОБУ ООШ с.Покровка  </w:t>
      </w:r>
      <w:r>
        <w:t>является</w:t>
      </w:r>
      <w:r>
        <w:t xml:space="preserve"> перечень выявленных проблем, над которыми предстоит работать педагогическому коллективу </w:t>
      </w:r>
    </w:p>
    <w:p w:rsidR="000231CA" w:rsidRDefault="001511B6">
      <w:pPr>
        <w:spacing w:after="36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pStyle w:val="1"/>
        <w:ind w:left="332" w:right="392"/>
      </w:pPr>
      <w:r>
        <w:t xml:space="preserve">РАЗДЕЛ 3. ОРГАНИЗАЦИОННЫЕ УСЛОВИЯ  РЕАЛИЗАЦИИ  ПРОГРАММЫ ВОСПИТАНИЯ </w:t>
      </w:r>
    </w:p>
    <w:p w:rsidR="000231CA" w:rsidRDefault="001511B6">
      <w:pPr>
        <w:spacing w:after="32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3.1. Общие требования к условиям реализации Программы воспитания </w:t>
      </w:r>
    </w:p>
    <w:p w:rsidR="000231CA" w:rsidRDefault="001511B6">
      <w:pPr>
        <w:spacing w:after="0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ind w:left="-10" w:right="69" w:firstLine="706"/>
      </w:pPr>
      <w:r>
        <w:t xml:space="preserve">Программа воспитания обеспечивает формирование социокультурного воспитательного пространства при соблюдении условий ее реализации, включающих: </w:t>
      </w:r>
    </w:p>
    <w:p w:rsidR="000231CA" w:rsidRDefault="001511B6">
      <w:pPr>
        <w:ind w:left="0" w:right="69"/>
      </w:pPr>
      <w:r>
        <w:t xml:space="preserve">− обеспечение воспитывающей личностно развивающей предметнопространственной среды; </w:t>
      </w:r>
    </w:p>
    <w:p w:rsidR="000231CA" w:rsidRDefault="001511B6">
      <w:pPr>
        <w:ind w:left="0" w:right="69"/>
      </w:pPr>
      <w:r>
        <w:t>− оказание психолого-педагог</w:t>
      </w:r>
      <w:r>
        <w:t xml:space="preserve">ической помощи, консультирование и поддержка родителей (законных представителей) по вопросам воспитания; </w:t>
      </w:r>
    </w:p>
    <w:p w:rsidR="000231CA" w:rsidRDefault="001511B6">
      <w:pPr>
        <w:ind w:left="0" w:right="69"/>
      </w:pPr>
      <w:r>
        <w:t>− создание уклада дошкольной группы, отражающего сформированность в ней готовности всех участников образовательного процесса руководствоваться едиными</w:t>
      </w:r>
      <w:r>
        <w:t xml:space="preserve"> принципами и регулярно воспроизводить наиболее ценные для нее воспитательно -  значимые виды совместной деятельности.  </w:t>
      </w:r>
    </w:p>
    <w:p w:rsidR="000231CA" w:rsidRDefault="001511B6">
      <w:pPr>
        <w:ind w:left="0" w:right="69"/>
      </w:pPr>
      <w:r>
        <w:t xml:space="preserve">Уклад дошкольной группы направлен на сохранение преемственности принципов воспитания с уровня ДО на уровень НОО: </w:t>
      </w:r>
    </w:p>
    <w:p w:rsidR="000231CA" w:rsidRDefault="001511B6">
      <w:pPr>
        <w:ind w:left="0" w:right="69"/>
      </w:pPr>
      <w:r>
        <w:t>− современный уровень</w:t>
      </w:r>
      <w:r>
        <w:t xml:space="preserve"> материально-технического обеспечения Программы воспитания, обеспеченности методическими материалами и средствами обучения и воспитания; </w:t>
      </w:r>
    </w:p>
    <w:p w:rsidR="000231CA" w:rsidRDefault="001511B6">
      <w:pPr>
        <w:ind w:left="0" w:right="69"/>
      </w:pPr>
      <w:r>
        <w:t>− наличие профессиональных кадров и готовность педагогического коллектива к достижению целевых ориентиров Программы во</w:t>
      </w:r>
      <w:r>
        <w:t xml:space="preserve">спитания; </w:t>
      </w:r>
    </w:p>
    <w:p w:rsidR="000231CA" w:rsidRDefault="001511B6">
      <w:pPr>
        <w:ind w:left="0" w:right="69"/>
      </w:pPr>
      <w:r>
        <w:t xml:space="preserve">− 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0231CA" w:rsidRDefault="001511B6">
      <w:pPr>
        <w:ind w:left="716" w:right="69"/>
      </w:pPr>
      <w:r>
        <w:t>Воспитательный процесс в ДОУ строится на следующих пр</w:t>
      </w:r>
      <w:r>
        <w:t xml:space="preserve">инципах: </w:t>
      </w:r>
    </w:p>
    <w:p w:rsidR="000231CA" w:rsidRDefault="001511B6">
      <w:pPr>
        <w:ind w:left="0" w:right="69"/>
      </w:pPr>
      <w:r>
        <w:lastRenderedPageBreak/>
        <w:t xml:space="preserve">− неукоснительное соблюдение законности и прав семьи ребенка, соблюдения − конфиденциальности информации о ребенке и его семье, приоритета безопасности ребенка; </w:t>
      </w:r>
    </w:p>
    <w:p w:rsidR="000231CA" w:rsidRDefault="001511B6">
      <w:pPr>
        <w:ind w:left="0" w:right="69"/>
      </w:pPr>
      <w:r>
        <w:t>− создание психологически комфортной среды для каждого ребенка и взрослого, без кото</w:t>
      </w:r>
      <w:r>
        <w:t xml:space="preserve">рой невозможно конструктивное взаимодействие детей, их семей, и педагогических работников; </w:t>
      </w:r>
    </w:p>
    <w:p w:rsidR="000231CA" w:rsidRDefault="001511B6">
      <w:pPr>
        <w:ind w:left="0" w:right="69"/>
      </w:pPr>
      <w:r>
        <w:t xml:space="preserve">− системность и целенаправленность воспитания как условия его эффективности. </w:t>
      </w:r>
      <w:r>
        <w:rPr>
          <w:b/>
        </w:rPr>
        <w:t>3</w:t>
      </w:r>
      <w:r>
        <w:rPr>
          <w:b/>
          <w:color w:val="FF0000"/>
        </w:rPr>
        <w:t>.</w:t>
      </w:r>
      <w:r>
        <w:rPr>
          <w:b/>
        </w:rPr>
        <w:t xml:space="preserve">2. Нормативно-методическое обеспечение реализации Программы воспитания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>Федеральный з</w:t>
      </w:r>
      <w:r>
        <w:t xml:space="preserve">акон от 31 июля 2020 г. № 304-ФЗ  “О внесении изменений в Федеральный закон «Об образовании в Российской Федерации» по вопросам воспитания обучающихся”.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 xml:space="preserve">Федеральный </w:t>
      </w:r>
      <w:r>
        <w:tab/>
        <w:t xml:space="preserve">государственный </w:t>
      </w:r>
      <w:r>
        <w:tab/>
        <w:t xml:space="preserve">образовательный </w:t>
      </w:r>
      <w:r>
        <w:tab/>
        <w:t xml:space="preserve">стандарт </w:t>
      </w:r>
      <w:r>
        <w:tab/>
        <w:t xml:space="preserve">дошкольного образования, приказ  Минобрнауки </w:t>
      </w:r>
      <w:r>
        <w:t xml:space="preserve"> №1155 от 17.10.2013г, (ФГОС ДО). </w:t>
      </w:r>
    </w:p>
    <w:p w:rsidR="000231CA" w:rsidRDefault="001511B6">
      <w:pPr>
        <w:spacing w:after="74" w:line="259" w:lineRule="auto"/>
        <w:ind w:left="0" w:firstLine="0"/>
        <w:jc w:val="left"/>
      </w:pPr>
      <w:r>
        <w:rPr>
          <w:vertAlign w:val="subscript"/>
        </w:rPr>
        <w:t xml:space="preserve"> </w:t>
      </w:r>
      <w:r>
        <w:rPr>
          <w:u w:val="single" w:color="000000"/>
        </w:rPr>
        <w:t>Основные локальные акты:</w:t>
      </w:r>
      <w:r>
        <w:rPr>
          <w:sz w:val="20"/>
        </w:rPr>
        <w:t xml:space="preserve"> </w:t>
      </w:r>
    </w:p>
    <w:p w:rsidR="000231CA" w:rsidRDefault="001511B6">
      <w:pPr>
        <w:ind w:left="-10" w:right="69" w:firstLine="710"/>
      </w:pPr>
      <w:r>
        <w:t xml:space="preserve">1. Основная общеобразовательная программа дошкольного образования </w:t>
      </w:r>
      <w:r>
        <w:rPr>
          <w:color w:val="222222"/>
        </w:rPr>
        <w:t xml:space="preserve"> дошкольной группы МОБУ ООШ с.Покровка  </w:t>
      </w:r>
      <w:r>
        <w:rPr>
          <w:sz w:val="20"/>
        </w:rPr>
        <w:t xml:space="preserve"> </w:t>
      </w:r>
      <w:r>
        <w:t>2</w:t>
      </w:r>
      <w:r>
        <w:rPr>
          <w:rFonts w:ascii="Arial" w:eastAsia="Arial" w:hAnsi="Arial" w:cs="Arial"/>
        </w:rPr>
        <w:t xml:space="preserve"> </w:t>
      </w:r>
      <w:r>
        <w:t xml:space="preserve">План работы на учебный год. </w:t>
      </w:r>
    </w:p>
    <w:p w:rsidR="000231CA" w:rsidRDefault="001511B6">
      <w:pPr>
        <w:ind w:left="730" w:right="69"/>
      </w:pPr>
      <w:r>
        <w:t>3</w:t>
      </w:r>
      <w:r>
        <w:rPr>
          <w:rFonts w:ascii="Arial" w:eastAsia="Arial" w:hAnsi="Arial" w:cs="Arial"/>
        </w:rPr>
        <w:t xml:space="preserve"> </w:t>
      </w:r>
      <w:r>
        <w:t xml:space="preserve">Календарный учебный график. </w:t>
      </w:r>
    </w:p>
    <w:p w:rsidR="000231CA" w:rsidRDefault="001511B6">
      <w:pPr>
        <w:spacing w:after="31" w:line="259" w:lineRule="auto"/>
        <w:ind w:left="0" w:firstLine="0"/>
        <w:jc w:val="left"/>
      </w:pPr>
      <w:r>
        <w:t xml:space="preserve"> </w:t>
      </w:r>
    </w:p>
    <w:p w:rsidR="000231CA" w:rsidRDefault="001511B6">
      <w:pPr>
        <w:spacing w:after="5"/>
        <w:ind w:left="-5"/>
        <w:jc w:val="left"/>
      </w:pPr>
      <w:r>
        <w:t>3.</w:t>
      </w:r>
      <w:r>
        <w:rPr>
          <w:b/>
        </w:rPr>
        <w:t xml:space="preserve">3. </w:t>
      </w:r>
      <w:r>
        <w:rPr>
          <w:b/>
        </w:rPr>
        <w:tab/>
        <w:t>Материально-</w:t>
      </w:r>
      <w:r>
        <w:rPr>
          <w:b/>
        </w:rPr>
        <w:t xml:space="preserve">техническое </w:t>
      </w:r>
      <w:r>
        <w:rPr>
          <w:b/>
        </w:rPr>
        <w:tab/>
        <w:t xml:space="preserve">обеспечение </w:t>
      </w:r>
      <w:r>
        <w:rPr>
          <w:b/>
        </w:rPr>
        <w:tab/>
        <w:t xml:space="preserve">реализации </w:t>
      </w:r>
      <w:r>
        <w:rPr>
          <w:b/>
        </w:rPr>
        <w:tab/>
        <w:t>Программы воспитания</w:t>
      </w:r>
      <w:r>
        <w:t xml:space="preserve"> </w:t>
      </w:r>
    </w:p>
    <w:p w:rsidR="000231CA" w:rsidRDefault="001511B6">
      <w:pPr>
        <w:ind w:left="-10" w:right="69" w:firstLine="706"/>
      </w:pPr>
      <w:r>
        <w:t>Материально-техническое обеспечение воспитательного процесса соответствует Требованиям к материально-техническому и учебнометодическому обеспечению программы воспитания. Технические средства обуче</w:t>
      </w:r>
      <w:r>
        <w:t>ния и воспитания в полной мере отвечают поставленной воспитывающей цели, задачам, видам, формам, методам, средствам и содержанию воспитательной деятельности, учитывают специфику ДОУ, специальные потребности обучающихся с ограниченными возможностями здоровь</w:t>
      </w:r>
      <w:r>
        <w:t xml:space="preserve">я и соответствуют установленным государственным санитарно-эпидемиологическим правилам и гигиеническим нормативам. </w:t>
      </w:r>
    </w:p>
    <w:p w:rsidR="000231CA" w:rsidRDefault="001511B6">
      <w:pPr>
        <w:ind w:left="0" w:right="69"/>
      </w:pPr>
      <w:r>
        <w:rPr>
          <w:b/>
        </w:rPr>
        <w:t>Цель создания развивающей предметно-пространственной среды в ДОУ</w:t>
      </w:r>
      <w:r>
        <w:t xml:space="preserve"> -             - обеспечить всестороннее развитие детей дошкольного возраста,</w:t>
      </w:r>
      <w:r>
        <w:t xml:space="preserve"> в том числе и их нравственное развитие личности в социально-духовном плане, развития самостоятельности.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Среда обеспечивает: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>наличие материалов, оборудования и инвентаря для воспитания детей в сфере личностного развития, совершенствование их игровых и тр</w:t>
      </w:r>
      <w:r>
        <w:t xml:space="preserve">удовых навыков; - учёт возрастных особенностей детей дошкольного возраста. </w:t>
      </w:r>
    </w:p>
    <w:p w:rsidR="000231CA" w:rsidRDefault="001511B6">
      <w:pPr>
        <w:ind w:left="-10" w:right="69" w:firstLine="706"/>
      </w:pPr>
      <w:r>
        <w:t xml:space="preserve">Наполняемость развивающей предметно-пространственной среды ДОУ обеспечивает целостность воспитательного процесса в рамках реализации Программы воспитания: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>подбор художественной ли</w:t>
      </w:r>
      <w:r>
        <w:t xml:space="preserve">тературы;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 xml:space="preserve">подбор видео и  аудиоматериалов;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 xml:space="preserve">подбор        наглядно- демонстрационного         материала         (картины,      плакаты,   тематические  иллюстрации и т.п.);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 xml:space="preserve">наличие </w:t>
      </w:r>
      <w:r>
        <w:tab/>
        <w:t>демонстрационных        технических        средств        (телевизор, ко</w:t>
      </w:r>
      <w:r>
        <w:t xml:space="preserve">мпьютер, колонки и т.п.);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 xml:space="preserve">подбор оборудования для организации игровой деятельности (атрибуты для сюжетно-ролевых, театральных, дидактических игр); </w:t>
      </w:r>
    </w:p>
    <w:p w:rsidR="000231CA" w:rsidRDefault="001511B6">
      <w:pPr>
        <w:numPr>
          <w:ilvl w:val="0"/>
          <w:numId w:val="13"/>
        </w:numPr>
        <w:ind w:right="69" w:hanging="163"/>
      </w:pPr>
      <w:r>
        <w:t>подбор оборудования для организации детской трудовой деятельности (самообслуживание, бытовой труд, ручной т</w:t>
      </w:r>
      <w:r>
        <w:t xml:space="preserve">руд). </w:t>
      </w:r>
    </w:p>
    <w:p w:rsidR="000231CA" w:rsidRDefault="001511B6">
      <w:pPr>
        <w:tabs>
          <w:tab w:val="center" w:pos="2282"/>
          <w:tab w:val="center" w:pos="5106"/>
          <w:tab w:val="center" w:pos="7155"/>
          <w:tab w:val="right" w:pos="999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Материально-техническое </w:t>
      </w:r>
      <w:r>
        <w:tab/>
        <w:t xml:space="preserve">оснащение </w:t>
      </w:r>
      <w:r>
        <w:tab/>
        <w:t xml:space="preserve">развивающей </w:t>
      </w:r>
      <w:r>
        <w:tab/>
        <w:t xml:space="preserve">предметно- </w:t>
      </w:r>
    </w:p>
    <w:p w:rsidR="000231CA" w:rsidRDefault="001511B6">
      <w:pPr>
        <w:spacing w:after="0" w:line="269" w:lineRule="auto"/>
        <w:ind w:left="-5"/>
        <w:jc w:val="left"/>
      </w:pPr>
      <w:r>
        <w:t xml:space="preserve">пространственной среды изменяется и дополняется в соответствии с возрастом воспитанников и календарным планом воспитательной работы дошкольной группы на текущий учебный год. </w:t>
      </w:r>
    </w:p>
    <w:p w:rsidR="000231CA" w:rsidRDefault="001511B6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spacing w:after="32" w:line="259" w:lineRule="auto"/>
        <w:ind w:left="0" w:firstLine="0"/>
        <w:jc w:val="center"/>
      </w:pPr>
      <w:r>
        <w:rPr>
          <w:b/>
        </w:rPr>
        <w:t xml:space="preserve"> </w:t>
      </w:r>
    </w:p>
    <w:p w:rsidR="000231CA" w:rsidRDefault="001511B6">
      <w:pPr>
        <w:pStyle w:val="1"/>
        <w:ind w:left="332" w:right="394"/>
      </w:pPr>
      <w:r>
        <w:t xml:space="preserve">Календарный план воспитательной работы </w:t>
      </w:r>
    </w:p>
    <w:p w:rsidR="000231CA" w:rsidRDefault="001511B6">
      <w:pPr>
        <w:spacing w:after="5"/>
        <w:ind w:left="716"/>
        <w:jc w:val="left"/>
      </w:pPr>
      <w:r>
        <w:rPr>
          <w:b/>
        </w:rPr>
        <w:t xml:space="preserve">                дошкольной группы МОБУ ООШ с. Покровка </w:t>
      </w:r>
    </w:p>
    <w:p w:rsidR="000231CA" w:rsidRDefault="001511B6">
      <w:pPr>
        <w:spacing w:after="5"/>
        <w:ind w:left="-5"/>
        <w:jc w:val="left"/>
      </w:pPr>
      <w:r>
        <w:rPr>
          <w:b/>
        </w:rPr>
        <w:t xml:space="preserve">                                          на 2021-2022 учебный год </w:t>
      </w:r>
    </w:p>
    <w:p w:rsidR="000231CA" w:rsidRDefault="001511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231CA" w:rsidRDefault="001511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60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690"/>
        <w:gridCol w:w="2497"/>
        <w:gridCol w:w="5387"/>
      </w:tblGrid>
      <w:tr w:rsidR="000231CA">
        <w:trPr>
          <w:trHeight w:val="394"/>
        </w:trPr>
        <w:tc>
          <w:tcPr>
            <w:tcW w:w="9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Модуль «Трудовое воспитание и ранняя профориентация»</w:t>
            </w:r>
            <w:r>
              <w:t xml:space="preserve"> </w:t>
            </w:r>
          </w:p>
        </w:tc>
      </w:tr>
      <w:tr w:rsidR="000231CA">
        <w:trPr>
          <w:trHeight w:val="71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 проведения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173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Тема 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Сентябрь 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3" w:firstLine="0"/>
              <w:jc w:val="center"/>
            </w:pPr>
            <w:r>
              <w:t xml:space="preserve">Беседа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0" w:firstLine="0"/>
              <w:jc w:val="center"/>
            </w:pPr>
            <w:r>
              <w:t xml:space="preserve">Почему родители ходят на работу? </w:t>
            </w:r>
          </w:p>
        </w:tc>
      </w:tr>
      <w:tr w:rsidR="000231CA">
        <w:trPr>
          <w:trHeight w:val="77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Трудовые поручения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200" w:right="1199" w:firstLine="0"/>
              <w:jc w:val="center"/>
            </w:pPr>
            <w:r>
              <w:t xml:space="preserve">Убираем игрушки Труд в уголке природы </w:t>
            </w:r>
          </w:p>
        </w:tc>
      </w:tr>
      <w:tr w:rsidR="000231CA">
        <w:trPr>
          <w:trHeight w:val="394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4" w:firstLine="0"/>
              <w:jc w:val="center"/>
            </w:pPr>
            <w:r>
              <w:t xml:space="preserve">Наблюдение за трудом взрослых </w:t>
            </w:r>
          </w:p>
        </w:tc>
      </w:tr>
      <w:tr w:rsidR="000231CA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95" w:right="180" w:firstLine="0"/>
              <w:jc w:val="center"/>
            </w:pPr>
            <w:r>
              <w:t xml:space="preserve">Дидактичес- кие игры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768" w:right="828" w:firstLine="0"/>
              <w:jc w:val="center"/>
            </w:pPr>
            <w:r>
              <w:t xml:space="preserve">Чудесный мешочек «Кому что нужно для работы»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7" w:firstLine="0"/>
              <w:jc w:val="center"/>
            </w:pPr>
            <w:r>
              <w:t xml:space="preserve">Экскурсия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2" w:firstLine="0"/>
              <w:jc w:val="center"/>
            </w:pPr>
            <w:r>
              <w:t xml:space="preserve">В магазин </w:t>
            </w:r>
          </w:p>
        </w:tc>
      </w:tr>
      <w:tr w:rsidR="000231CA">
        <w:trPr>
          <w:trHeight w:val="1037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Игровые обучающие ситуации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«Покажем малышам,  как ухаживать за растениями» </w:t>
            </w:r>
          </w:p>
        </w:tc>
      </w:tr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t xml:space="preserve">Встреча с людьми интересных профессий </w:t>
            </w:r>
          </w:p>
        </w:tc>
      </w:tr>
      <w:tr w:rsidR="000231CA">
        <w:trPr>
          <w:trHeight w:val="394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3" w:firstLine="0"/>
              <w:jc w:val="center"/>
            </w:pPr>
            <w:r>
              <w:t xml:space="preserve">Фотовыставка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5" w:firstLine="0"/>
              <w:jc w:val="center"/>
            </w:pPr>
            <w:r>
              <w:t xml:space="preserve">«Профессии моей семьи» </w:t>
            </w:r>
          </w:p>
        </w:tc>
      </w:tr>
      <w:tr w:rsidR="000231CA">
        <w:trPr>
          <w:trHeight w:val="7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Литературная гостиная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63" w:firstLine="0"/>
              <w:jc w:val="center"/>
            </w:pPr>
            <w:r>
              <w:t xml:space="preserve">«Стихи о профессиях» </w:t>
            </w:r>
          </w:p>
        </w:tc>
      </w:tr>
      <w:tr w:rsidR="000231CA">
        <w:trPr>
          <w:trHeight w:val="389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>Апрель</w:t>
            </w: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left"/>
            </w:pPr>
            <w:r>
              <w:t xml:space="preserve">Просмотр мультфильмов, развивающих видео </w:t>
            </w:r>
          </w:p>
        </w:tc>
      </w:tr>
      <w:tr w:rsidR="000231CA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5" w:firstLine="0"/>
              <w:jc w:val="center"/>
            </w:pPr>
            <w:r>
              <w:t xml:space="preserve">Театрализованная деятельность </w:t>
            </w:r>
          </w:p>
        </w:tc>
      </w:tr>
      <w:tr w:rsidR="000231CA">
        <w:trPr>
          <w:trHeight w:val="71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Тематические мероприятия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3" w:firstLine="0"/>
              <w:jc w:val="center"/>
            </w:pPr>
            <w:r>
              <w:t xml:space="preserve">День труда </w:t>
            </w:r>
          </w:p>
        </w:tc>
      </w:tr>
      <w:tr w:rsidR="000231CA">
        <w:trPr>
          <w:trHeight w:val="2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</w:pPr>
            <w:r>
              <w:t>Чтение художественной литературы: С. Михалков «А что у вас?», Джанни Родари «Чем пахнут ремесла?», Э. Успенский «25 профессий Маши Филипенко», В. Маяковский «Кем Быть?», И. Крылов «Стрекоза и муравей», К. Чуковский «Айболит», «Федорино горе», русские народ</w:t>
            </w:r>
            <w:r>
              <w:t xml:space="preserve">ные сказки «Крошечка-Хаврошечка», «Двенадцать месяцев», Ю. Тувим «Всё для всех» </w:t>
            </w:r>
          </w:p>
        </w:tc>
      </w:tr>
      <w:tr w:rsidR="000231CA">
        <w:trPr>
          <w:trHeight w:val="71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Июнь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Сюжетно-ролевые игры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84" w:firstLine="0"/>
              <w:jc w:val="center"/>
            </w:pPr>
            <w:r>
              <w:t xml:space="preserve">«Семья» сюжет   «Уборка на кухне» </w:t>
            </w:r>
          </w:p>
        </w:tc>
      </w:tr>
      <w:tr w:rsidR="000231CA">
        <w:trPr>
          <w:trHeight w:val="71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Июль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500" w:firstLine="43"/>
              <w:jc w:val="left"/>
            </w:pPr>
            <w:r>
              <w:t xml:space="preserve">Трудовые поручения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93" w:firstLine="0"/>
              <w:jc w:val="center"/>
            </w:pPr>
            <w:r>
              <w:t xml:space="preserve">Уборка на участке </w:t>
            </w:r>
          </w:p>
        </w:tc>
      </w:tr>
      <w:tr w:rsidR="000231CA">
        <w:trPr>
          <w:trHeight w:val="77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Август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Продуктивная деятельность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884" w:right="884" w:firstLine="0"/>
              <w:jc w:val="center"/>
            </w:pPr>
            <w:r>
              <w:t xml:space="preserve">Создание альбома </w:t>
            </w:r>
            <w:r>
              <w:t xml:space="preserve">«Кем работают наши мамы» </w:t>
            </w:r>
          </w:p>
        </w:tc>
      </w:tr>
    </w:tbl>
    <w:p w:rsidR="000231CA" w:rsidRDefault="001511B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12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690"/>
        <w:gridCol w:w="2521"/>
        <w:gridCol w:w="5363"/>
      </w:tblGrid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509" w:firstLine="0"/>
              <w:jc w:val="left"/>
            </w:pPr>
            <w:r>
              <w:rPr>
                <w:b/>
              </w:rPr>
              <w:t>Модуль «Патриотическое воспитание»</w:t>
            </w:r>
            <w:r>
              <w:t xml:space="preserve"> </w:t>
            </w:r>
          </w:p>
        </w:tc>
      </w:tr>
      <w:tr w:rsidR="000231CA">
        <w:trPr>
          <w:trHeight w:val="71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 проведения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173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Тема  </w:t>
            </w:r>
          </w:p>
        </w:tc>
      </w:tr>
      <w:tr w:rsidR="000231CA">
        <w:trPr>
          <w:trHeight w:val="109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Сентябрь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10" w:line="278" w:lineRule="auto"/>
              <w:ind w:left="18" w:right="27" w:firstLine="0"/>
              <w:jc w:val="center"/>
            </w:pPr>
            <w:r>
              <w:t xml:space="preserve">Сюжетно – ролевая игра </w:t>
            </w:r>
          </w:p>
          <w:p w:rsidR="000231CA" w:rsidRDefault="001511B6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6" w:firstLine="0"/>
              <w:jc w:val="center"/>
            </w:pPr>
            <w:r>
              <w:t xml:space="preserve">«Моя семья» </w:t>
            </w:r>
          </w:p>
        </w:tc>
      </w:tr>
      <w:tr w:rsidR="000231CA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t xml:space="preserve">Развлечение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85" w:firstLine="0"/>
              <w:jc w:val="center"/>
            </w:pPr>
            <w:r>
              <w:t xml:space="preserve">«Праздник дружной семьи». </w:t>
            </w:r>
          </w:p>
        </w:tc>
      </w:tr>
      <w:tr w:rsidR="000231CA">
        <w:trPr>
          <w:trHeight w:val="1094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line="275" w:lineRule="auto"/>
              <w:ind w:left="0" w:firstLine="0"/>
              <w:jc w:val="center"/>
            </w:pPr>
            <w:r>
              <w:t xml:space="preserve">Дидактическая игра </w:t>
            </w:r>
          </w:p>
          <w:p w:rsidR="000231CA" w:rsidRDefault="001511B6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8" w:firstLine="0"/>
              <w:jc w:val="center"/>
            </w:pPr>
            <w:r>
              <w:t xml:space="preserve">«Мой дом, мое село» </w:t>
            </w:r>
          </w:p>
        </w:tc>
      </w:tr>
      <w:tr w:rsidR="000231CA">
        <w:trPr>
          <w:trHeight w:val="21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54" w:line="281" w:lineRule="auto"/>
              <w:ind w:left="0" w:firstLine="0"/>
              <w:jc w:val="center"/>
            </w:pPr>
            <w:r>
              <w:t xml:space="preserve">Народные игры, фольклор </w:t>
            </w:r>
          </w:p>
          <w:p w:rsidR="000231CA" w:rsidRDefault="001511B6">
            <w:pPr>
              <w:spacing w:after="0" w:line="286" w:lineRule="auto"/>
              <w:ind w:left="0" w:firstLine="0"/>
              <w:jc w:val="center"/>
            </w:pPr>
            <w:r>
              <w:t xml:space="preserve">Оформление фотовыставки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«Мои бабушка и дедушка»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6" w:line="259" w:lineRule="auto"/>
              <w:ind w:left="0" w:right="10" w:firstLine="0"/>
              <w:jc w:val="center"/>
            </w:pPr>
            <w:r>
              <w:t xml:space="preserve"> </w:t>
            </w:r>
          </w:p>
          <w:p w:rsidR="000231CA" w:rsidRDefault="001511B6">
            <w:pPr>
              <w:spacing w:after="36" w:line="259" w:lineRule="auto"/>
              <w:ind w:left="0" w:right="10" w:firstLine="0"/>
              <w:jc w:val="center"/>
            </w:pPr>
            <w:r>
              <w:t xml:space="preserve"> </w:t>
            </w:r>
          </w:p>
          <w:p w:rsidR="000231CA" w:rsidRDefault="001511B6">
            <w:pPr>
              <w:spacing w:after="31" w:line="259" w:lineRule="auto"/>
              <w:ind w:left="0" w:right="10" w:firstLine="0"/>
              <w:jc w:val="center"/>
            </w:pPr>
            <w:r>
              <w:t xml:space="preserve"> </w:t>
            </w:r>
          </w:p>
          <w:p w:rsidR="000231CA" w:rsidRDefault="001511B6">
            <w:pPr>
              <w:spacing w:after="89" w:line="259" w:lineRule="auto"/>
              <w:ind w:left="0" w:right="10" w:firstLine="0"/>
              <w:jc w:val="center"/>
            </w:pPr>
            <w:r>
              <w:t xml:space="preserve"> </w:t>
            </w:r>
          </w:p>
          <w:p w:rsidR="000231CA" w:rsidRDefault="001511B6">
            <w:pPr>
              <w:spacing w:after="0" w:line="259" w:lineRule="auto"/>
              <w:ind w:left="0" w:right="79" w:firstLine="0"/>
              <w:jc w:val="center"/>
            </w:pPr>
            <w:r>
              <w:t xml:space="preserve">«Мои бабушка и дедушка» </w:t>
            </w:r>
          </w:p>
        </w:tc>
      </w:tr>
      <w:tr w:rsidR="000231CA">
        <w:trPr>
          <w:trHeight w:val="1157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5" w:line="278" w:lineRule="auto"/>
              <w:ind w:left="0" w:firstLine="0"/>
              <w:jc w:val="center"/>
            </w:pPr>
            <w:r>
              <w:t xml:space="preserve">Фестиваль творчества </w:t>
            </w:r>
          </w:p>
          <w:p w:rsidR="000231CA" w:rsidRDefault="001511B6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84" w:line="259" w:lineRule="auto"/>
              <w:ind w:left="0" w:right="77" w:firstLine="0"/>
              <w:jc w:val="center"/>
            </w:pPr>
            <w:r>
              <w:t xml:space="preserve">«Мы едины- и непобедимы» </w:t>
            </w:r>
          </w:p>
          <w:p w:rsidR="000231CA" w:rsidRDefault="001511B6">
            <w:pPr>
              <w:spacing w:after="0" w:line="259" w:lineRule="auto"/>
              <w:ind w:left="842" w:right="852" w:firstLine="0"/>
              <w:jc w:val="center"/>
            </w:pPr>
            <w:r>
              <w:t xml:space="preserve">(декламация, вокал, рисунки) </w:t>
            </w:r>
          </w:p>
        </w:tc>
      </w:tr>
      <w:tr w:rsidR="000231CA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52" w:line="240" w:lineRule="auto"/>
              <w:ind w:left="0" w:firstLine="0"/>
              <w:jc w:val="center"/>
            </w:pPr>
            <w:r>
              <w:t xml:space="preserve">Оформление экспозиции </w:t>
            </w:r>
          </w:p>
          <w:p w:rsidR="000231CA" w:rsidRDefault="001511B6">
            <w:pPr>
              <w:spacing w:after="36" w:line="259" w:lineRule="auto"/>
              <w:ind w:left="0" w:right="80" w:firstLine="0"/>
              <w:jc w:val="center"/>
            </w:pPr>
            <w:r>
              <w:t xml:space="preserve">фотографий </w:t>
            </w:r>
          </w:p>
          <w:p w:rsidR="000231CA" w:rsidRDefault="001511B6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t xml:space="preserve">«День матери» </w:t>
            </w:r>
          </w:p>
        </w:tc>
      </w:tr>
      <w:tr w:rsidR="000231CA">
        <w:trPr>
          <w:trHeight w:val="109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Декабрь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8" w:line="276" w:lineRule="auto"/>
              <w:ind w:left="0" w:firstLine="0"/>
              <w:jc w:val="center"/>
            </w:pPr>
            <w:r>
              <w:t xml:space="preserve">Дидактическая игра </w:t>
            </w:r>
          </w:p>
          <w:p w:rsidR="000231CA" w:rsidRDefault="001511B6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378" w:hanging="557"/>
              <w:jc w:val="left"/>
            </w:pPr>
            <w:r>
              <w:t xml:space="preserve">«Русский народный костюм»  «Украсим костюм» </w:t>
            </w:r>
          </w:p>
        </w:tc>
      </w:tr>
      <w:tr w:rsidR="000231CA">
        <w:trPr>
          <w:trHeight w:val="7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Народные игры, фольклор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8" w:firstLine="0"/>
              <w:jc w:val="center"/>
            </w:pPr>
            <w:r>
              <w:t xml:space="preserve">«Праздники на Руси» </w:t>
            </w:r>
          </w:p>
        </w:tc>
      </w:tr>
      <w:tr w:rsidR="000231CA">
        <w:trPr>
          <w:trHeight w:val="389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Январь  </w:t>
            </w: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88" w:firstLine="0"/>
              <w:jc w:val="center"/>
            </w:pPr>
            <w:r>
              <w:t xml:space="preserve">Фотовыставка о проведении новогодних праздников. </w:t>
            </w:r>
          </w:p>
        </w:tc>
      </w:tr>
      <w:tr w:rsidR="000231CA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0" w:line="260" w:lineRule="auto"/>
              <w:ind w:left="0" w:firstLine="0"/>
              <w:jc w:val="center"/>
            </w:pPr>
            <w:r>
              <w:t xml:space="preserve">Театрализованное представление для детей </w:t>
            </w:r>
          </w:p>
          <w:p w:rsidR="000231CA" w:rsidRDefault="001511B6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9" w:firstLine="0"/>
              <w:jc w:val="center"/>
            </w:pPr>
            <w:r>
              <w:t xml:space="preserve"> </w:t>
            </w:r>
            <w:r>
              <w:t xml:space="preserve">«Русские народные сказки» </w:t>
            </w:r>
          </w:p>
        </w:tc>
      </w:tr>
      <w:tr w:rsidR="000231CA">
        <w:trPr>
          <w:trHeight w:val="109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4" w:line="279" w:lineRule="auto"/>
              <w:ind w:left="18" w:right="27" w:firstLine="0"/>
              <w:jc w:val="center"/>
            </w:pPr>
            <w:r>
              <w:t xml:space="preserve">Сюжетно – ролевая игра </w:t>
            </w:r>
          </w:p>
          <w:p w:rsidR="000231CA" w:rsidRDefault="001511B6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80" w:firstLine="0"/>
              <w:jc w:val="center"/>
            </w:pPr>
            <w:r>
              <w:t xml:space="preserve">«Наш любимый детский сад» </w:t>
            </w:r>
          </w:p>
        </w:tc>
      </w:tr>
      <w:tr w:rsidR="000231CA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9" w:firstLine="0"/>
              <w:jc w:val="center"/>
            </w:pPr>
            <w:r>
              <w:t xml:space="preserve">Праздник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86" w:firstLine="0"/>
              <w:jc w:val="center"/>
            </w:pPr>
            <w:r>
              <w:t xml:space="preserve">«Мы – солдаты» стихи </w:t>
            </w:r>
          </w:p>
        </w:tc>
      </w:tr>
      <w:tr w:rsidR="000231CA">
        <w:trPr>
          <w:trHeight w:val="1421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84" w:line="260" w:lineRule="auto"/>
              <w:ind w:left="0" w:firstLine="0"/>
              <w:jc w:val="center"/>
            </w:pPr>
            <w:r>
              <w:t xml:space="preserve">Изготовление альбома Стихи, песни </w:t>
            </w:r>
          </w:p>
          <w:p w:rsidR="000231CA" w:rsidRDefault="001511B6">
            <w:pPr>
              <w:spacing w:after="0" w:line="259" w:lineRule="auto"/>
              <w:ind w:left="0" w:firstLine="0"/>
              <w:jc w:val="left"/>
            </w:pPr>
            <w:r>
              <w:t xml:space="preserve">Праздник 8 Марта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6" w:line="259" w:lineRule="auto"/>
              <w:ind w:left="0" w:right="73" w:firstLine="0"/>
              <w:jc w:val="center"/>
            </w:pPr>
            <w:r>
              <w:t xml:space="preserve">«Мамочка любимая» </w:t>
            </w:r>
          </w:p>
          <w:p w:rsidR="000231CA" w:rsidRDefault="001511B6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0231CA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Конкурс знатоков родного края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1" w:line="259" w:lineRule="auto"/>
              <w:ind w:left="0" w:right="79" w:firstLine="0"/>
              <w:jc w:val="center"/>
            </w:pPr>
            <w:r>
              <w:t xml:space="preserve">«Люби и знай родной свой край» </w:t>
            </w:r>
          </w:p>
          <w:p w:rsidR="000231CA" w:rsidRDefault="001511B6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0231CA">
        <w:trPr>
          <w:trHeight w:val="71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Апрель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Просмотр мультфильма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83" w:firstLine="0"/>
              <w:jc w:val="center"/>
            </w:pPr>
            <w:r>
              <w:t xml:space="preserve">Космические приключения </w:t>
            </w:r>
          </w:p>
        </w:tc>
      </w:tr>
      <w:tr w:rsidR="000231CA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1" w:line="259" w:lineRule="auto"/>
              <w:ind w:firstLine="0"/>
              <w:jc w:val="left"/>
            </w:pPr>
            <w:r>
              <w:t xml:space="preserve">Конкурс проектов </w:t>
            </w:r>
          </w:p>
          <w:p w:rsidR="000231CA" w:rsidRDefault="001511B6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84" w:firstLine="0"/>
              <w:jc w:val="center"/>
            </w:pPr>
            <w:r>
              <w:t xml:space="preserve"> «Природные богатства России» </w:t>
            </w:r>
          </w:p>
        </w:tc>
      </w:tr>
      <w:tr w:rsidR="000231CA">
        <w:trPr>
          <w:trHeight w:val="773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Май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6" w:line="259" w:lineRule="auto"/>
              <w:ind w:left="0" w:right="75" w:firstLine="0"/>
              <w:jc w:val="center"/>
            </w:pPr>
            <w:r>
              <w:t xml:space="preserve">Праздник </w:t>
            </w:r>
          </w:p>
          <w:p w:rsidR="000231CA" w:rsidRDefault="001511B6">
            <w:pPr>
              <w:spacing w:after="0" w:line="259" w:lineRule="auto"/>
              <w:ind w:left="67" w:firstLine="0"/>
              <w:jc w:val="center"/>
            </w:pPr>
            <w:r>
              <w:t xml:space="preserve">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«День Победы- их подвигам гордятся внуки» </w:t>
            </w:r>
          </w:p>
        </w:tc>
      </w:tr>
      <w:tr w:rsidR="000231CA">
        <w:trPr>
          <w:trHeight w:val="7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Игра – упражнение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9" w:firstLine="0"/>
              <w:jc w:val="center"/>
            </w:pPr>
            <w:r>
              <w:t xml:space="preserve"> </w:t>
            </w:r>
            <w:r>
              <w:t xml:space="preserve">«Вежливое обращение к гостям» </w:t>
            </w:r>
          </w:p>
        </w:tc>
      </w:tr>
      <w:tr w:rsidR="000231CA">
        <w:trPr>
          <w:trHeight w:val="71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Июнь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Спортивное развлечение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9" w:firstLine="0"/>
              <w:jc w:val="center"/>
            </w:pPr>
            <w:r>
              <w:t xml:space="preserve">«День России». </w:t>
            </w:r>
          </w:p>
        </w:tc>
      </w:tr>
      <w:tr w:rsidR="000231C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Конкурс рисунков на асфальте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5" w:firstLine="0"/>
              <w:jc w:val="center"/>
            </w:pPr>
            <w:r>
              <w:t xml:space="preserve">«Детство – это ты и я)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Июль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5" w:firstLine="0"/>
              <w:jc w:val="center"/>
            </w:pPr>
            <w:r>
              <w:t xml:space="preserve">Праздник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4" w:firstLine="0"/>
              <w:jc w:val="center"/>
            </w:pPr>
            <w:r>
              <w:t xml:space="preserve">«Мама, папа, Я – наша дружная семья </w:t>
            </w:r>
          </w:p>
        </w:tc>
      </w:tr>
      <w:tr w:rsidR="000231CA">
        <w:trPr>
          <w:trHeight w:val="71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Август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Конкурс детского творчества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t xml:space="preserve">«День села» </w:t>
            </w:r>
          </w:p>
        </w:tc>
      </w:tr>
    </w:tbl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11" w:type="dxa"/>
          <w:left w:w="115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690"/>
        <w:gridCol w:w="2521"/>
        <w:gridCol w:w="5363"/>
      </w:tblGrid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826" w:firstLine="0"/>
              <w:jc w:val="left"/>
            </w:pPr>
            <w:r>
              <w:rPr>
                <w:b/>
              </w:rPr>
              <w:t>Модуль «Конкурсное движение»</w:t>
            </w:r>
            <w:r>
              <w:t xml:space="preserve"> </w:t>
            </w:r>
          </w:p>
        </w:tc>
      </w:tr>
      <w:tr w:rsidR="000231CA">
        <w:trPr>
          <w:trHeight w:val="77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43" w:firstLine="0"/>
              <w:jc w:val="left"/>
            </w:pPr>
            <w:r>
              <w:rPr>
                <w:b/>
              </w:rPr>
              <w:t xml:space="preserve">Сентябрь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1" w:line="259" w:lineRule="auto"/>
              <w:ind w:left="0" w:right="115" w:firstLine="0"/>
              <w:jc w:val="center"/>
            </w:pPr>
            <w:r>
              <w:t xml:space="preserve">Фото-конкурс </w:t>
            </w:r>
          </w:p>
          <w:p w:rsidR="000231CA" w:rsidRDefault="001511B6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6" w:firstLine="0"/>
              <w:jc w:val="center"/>
            </w:pPr>
            <w:r>
              <w:t xml:space="preserve">«Как я провел лето» </w:t>
            </w:r>
          </w:p>
        </w:tc>
      </w:tr>
      <w:tr w:rsidR="000231CA">
        <w:trPr>
          <w:trHeight w:val="71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Конкурс детского творчества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3" w:firstLine="0"/>
              <w:jc w:val="center"/>
            </w:pPr>
            <w:r>
              <w:t xml:space="preserve">«Осенняя фантазия» </w:t>
            </w:r>
          </w:p>
        </w:tc>
      </w:tr>
      <w:tr w:rsidR="000231CA">
        <w:trPr>
          <w:trHeight w:val="77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1" w:line="259" w:lineRule="auto"/>
              <w:ind w:left="0" w:right="114" w:firstLine="0"/>
              <w:jc w:val="center"/>
            </w:pPr>
            <w:r>
              <w:t xml:space="preserve">Конкурс чтецов </w:t>
            </w:r>
          </w:p>
          <w:p w:rsidR="000231CA" w:rsidRDefault="001511B6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7" w:firstLine="0"/>
              <w:jc w:val="center"/>
            </w:pPr>
            <w:r>
              <w:t xml:space="preserve">«Разукрасим мир стихами» </w:t>
            </w:r>
          </w:p>
        </w:tc>
      </w:tr>
      <w:tr w:rsidR="000231CA">
        <w:trPr>
          <w:trHeight w:val="135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39" w:lineRule="auto"/>
              <w:ind w:left="0" w:firstLine="0"/>
              <w:jc w:val="center"/>
            </w:pPr>
            <w:r>
              <w:t xml:space="preserve">Конкурс на лучшую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новогоднюю игрушку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3" w:firstLine="0"/>
              <w:jc w:val="center"/>
            </w:pPr>
            <w:r>
              <w:t xml:space="preserve">«Мастерская Деда Мороза» </w:t>
            </w:r>
          </w:p>
        </w:tc>
      </w:tr>
      <w:tr w:rsidR="000231CA">
        <w:trPr>
          <w:trHeight w:val="71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Фестиваль конструирования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20" w:firstLine="0"/>
              <w:jc w:val="center"/>
            </w:pPr>
            <w:r>
              <w:t xml:space="preserve">LEGO_STAR </w:t>
            </w:r>
          </w:p>
        </w:tc>
      </w:tr>
      <w:tr w:rsidR="000231CA">
        <w:trPr>
          <w:trHeight w:val="71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Конкурс детских рисунков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6" w:firstLine="0"/>
              <w:jc w:val="center"/>
            </w:pPr>
            <w:r>
              <w:t xml:space="preserve">«Папа может всё!»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0" w:firstLine="0"/>
              <w:jc w:val="center"/>
            </w:pPr>
            <w:r>
              <w:t xml:space="preserve">Конкурс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04" w:firstLine="0"/>
              <w:jc w:val="center"/>
            </w:pPr>
            <w:r>
              <w:t xml:space="preserve">«Волшебный цветок для мамы»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left"/>
            </w:pPr>
            <w:r>
              <w:t xml:space="preserve">Конкурс детского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10" w:firstLine="0"/>
              <w:jc w:val="center"/>
            </w:pPr>
            <w:r>
              <w:t xml:space="preserve">«КосмоSTAR» </w:t>
            </w:r>
          </w:p>
        </w:tc>
      </w:tr>
      <w:tr w:rsidR="000231CA">
        <w:trPr>
          <w:trHeight w:val="77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6" w:line="259" w:lineRule="auto"/>
              <w:ind w:left="0" w:right="26" w:firstLine="0"/>
              <w:jc w:val="center"/>
            </w:pPr>
            <w:r>
              <w:t xml:space="preserve">творчества </w:t>
            </w:r>
          </w:p>
          <w:p w:rsidR="000231CA" w:rsidRDefault="001511B6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</w:tr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25" w:firstLine="0"/>
              <w:jc w:val="center"/>
            </w:pPr>
            <w:r>
              <w:t xml:space="preserve">Конкурс чтецов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26" w:firstLine="0"/>
              <w:jc w:val="center"/>
            </w:pPr>
            <w:r>
              <w:t xml:space="preserve">«День Победы» </w:t>
            </w:r>
          </w:p>
        </w:tc>
      </w:tr>
      <w:tr w:rsidR="000231CA">
        <w:trPr>
          <w:trHeight w:val="110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Июнь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9" w:line="279" w:lineRule="auto"/>
              <w:ind w:left="0" w:firstLine="0"/>
              <w:jc w:val="center"/>
            </w:pPr>
            <w:r>
              <w:t xml:space="preserve">Конкурс рисунков на асфальте </w:t>
            </w:r>
          </w:p>
          <w:p w:rsidR="000231CA" w:rsidRDefault="001511B6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22" w:firstLine="0"/>
              <w:jc w:val="center"/>
            </w:pPr>
            <w:r>
              <w:t xml:space="preserve">«Разноцветные ладошки» </w:t>
            </w:r>
          </w:p>
        </w:tc>
      </w:tr>
      <w:tr w:rsidR="000231CA">
        <w:trPr>
          <w:trHeight w:val="77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Июль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31" w:line="259" w:lineRule="auto"/>
              <w:ind w:left="0" w:right="25" w:firstLine="0"/>
              <w:jc w:val="center"/>
            </w:pPr>
            <w:r>
              <w:t xml:space="preserve">Фото-конкурс </w:t>
            </w:r>
          </w:p>
          <w:p w:rsidR="000231CA" w:rsidRDefault="001511B6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26" w:firstLine="0"/>
              <w:jc w:val="center"/>
            </w:pPr>
            <w:r>
              <w:t xml:space="preserve">«СУПЕР-семейка» </w:t>
            </w:r>
          </w:p>
        </w:tc>
      </w:tr>
      <w:tr w:rsidR="000231CA">
        <w:trPr>
          <w:trHeight w:val="1037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Август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21" w:firstLine="0"/>
              <w:jc w:val="center"/>
            </w:pPr>
            <w:r>
              <w:t xml:space="preserve">Участие в районном  конкурсе  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27" w:firstLine="0"/>
              <w:jc w:val="center"/>
            </w:pPr>
            <w:r>
              <w:t xml:space="preserve">«Цветочные фантазии» </w:t>
            </w:r>
          </w:p>
        </w:tc>
      </w:tr>
    </w:tbl>
    <w:p w:rsidR="000231CA" w:rsidRDefault="001511B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63" w:type="dxa"/>
          <w:left w:w="125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690"/>
        <w:gridCol w:w="7884"/>
      </w:tblGrid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562" w:firstLine="0"/>
              <w:jc w:val="left"/>
            </w:pPr>
            <w:r>
              <w:rPr>
                <w:b/>
              </w:rPr>
              <w:t>Модуль «Экологическое воспитание»</w:t>
            </w:r>
            <w:r>
              <w:t xml:space="preserve"> </w:t>
            </w:r>
          </w:p>
        </w:tc>
      </w:tr>
      <w:tr w:rsidR="000231CA">
        <w:trPr>
          <w:trHeight w:val="1037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96" w:firstLine="0"/>
              <w:jc w:val="left"/>
            </w:pPr>
            <w:r>
              <w:rPr>
                <w:b/>
              </w:rPr>
              <w:t xml:space="preserve">Сентябрь 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Сезонные выставки творческих работ «Что нам осень принесла?», «Урожай у нас хорош», «Прилетели птицы», «Удивительные насекомые» </w:t>
            </w:r>
          </w:p>
        </w:tc>
      </w:tr>
      <w:tr w:rsidR="000231CA">
        <w:trPr>
          <w:trHeight w:val="71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44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Дидактические игры: «Чем я могу помочь…», «Что было бы, если бы», «Хорошо-плохо» </w:t>
            </w:r>
          </w:p>
        </w:tc>
      </w:tr>
      <w:tr w:rsidR="000231CA">
        <w:trPr>
          <w:trHeight w:val="71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Беседа «Братья наши меньшие», Театрализованное представление «Как муравьишка домой спешил» </w:t>
            </w:r>
          </w:p>
        </w:tc>
      </w:tr>
      <w:tr w:rsidR="000231CA">
        <w:trPr>
          <w:trHeight w:val="264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28" w:line="259" w:lineRule="auto"/>
              <w:ind w:left="0" w:right="72" w:firstLine="0"/>
              <w:jc w:val="center"/>
            </w:pPr>
            <w:r>
              <w:t xml:space="preserve">Чтение экологических сказок о воде: История одной </w:t>
            </w:r>
          </w:p>
          <w:p w:rsidR="000231CA" w:rsidRDefault="001511B6">
            <w:pPr>
              <w:spacing w:after="0" w:line="280" w:lineRule="auto"/>
              <w:ind w:left="335" w:right="343" w:firstLine="13"/>
              <w:jc w:val="center"/>
            </w:pPr>
            <w:r>
              <w:t xml:space="preserve">Капли (грустная сказка о воде), Как Тучка была в пустыне </w:t>
            </w:r>
            <w:r>
              <w:t xml:space="preserve">(сказка о месте, где нет воды), Сила Дождя и Дружбы (сказка о живительной силе воды), История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>Маленького Лягушонка (добрая сказка о круговороте воды в природе),  Все живое нуждается в воде (Экологическая сказка), Сказка о воде, самом чудесном чуде на Земл</w:t>
            </w:r>
            <w:r>
              <w:t xml:space="preserve">е (Экологическая сказка).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t xml:space="preserve">Акция «Покорми птиц» </w:t>
            </w:r>
          </w:p>
        </w:tc>
      </w:tr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44" w:firstLine="0"/>
              <w:jc w:val="left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9" w:firstLine="0"/>
              <w:jc w:val="center"/>
            </w:pPr>
            <w:r>
              <w:t xml:space="preserve">Экспериментирование со снегом и льдом </w:t>
            </w:r>
          </w:p>
        </w:tc>
      </w:tr>
      <w:tr w:rsidR="000231CA">
        <w:trPr>
          <w:trHeight w:val="174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80" w:lineRule="auto"/>
              <w:ind w:left="0" w:firstLine="0"/>
              <w:jc w:val="center"/>
            </w:pPr>
            <w:r>
              <w:t xml:space="preserve">Чтение художественной литературы: Е.И. Чарушин «Никита охотник», Почему у земли платье зеленое А. Лопатина, Кто </w:t>
            </w:r>
          </w:p>
          <w:p w:rsidR="000231CA" w:rsidRDefault="001511B6">
            <w:pPr>
              <w:spacing w:after="36" w:line="259" w:lineRule="auto"/>
              <w:ind w:left="5" w:firstLine="0"/>
              <w:jc w:val="left"/>
            </w:pPr>
            <w:r>
              <w:t xml:space="preserve">землю украшает </w:t>
            </w:r>
            <w:r>
              <w:t xml:space="preserve">А. Лопатина, Могучая травинка М. Скребцова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Изготовление листовок «Берегите воду!» (22 марта Всемирный день воды) </w:t>
            </w:r>
          </w:p>
        </w:tc>
      </w:tr>
      <w:tr w:rsidR="000231CA">
        <w:trPr>
          <w:trHeight w:val="71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27" w:line="259" w:lineRule="auto"/>
              <w:ind w:left="115" w:firstLine="0"/>
              <w:jc w:val="left"/>
            </w:pPr>
            <w:r>
              <w:t xml:space="preserve">Акции «Посади дерево», тематическое занятие «День Земли» </w:t>
            </w:r>
          </w:p>
          <w:p w:rsidR="000231CA" w:rsidRDefault="001511B6">
            <w:pPr>
              <w:spacing w:after="0" w:line="259" w:lineRule="auto"/>
              <w:ind w:left="0" w:right="71" w:firstLine="0"/>
              <w:jc w:val="center"/>
            </w:pPr>
            <w:r>
              <w:t xml:space="preserve">Беседа «Как беречь природу?» </w:t>
            </w:r>
          </w:p>
        </w:tc>
      </w:tr>
      <w:tr w:rsidR="000231CA">
        <w:trPr>
          <w:trHeight w:val="71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Цикл наблюдений за цветущими растениями на территории детского сада.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Июнь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6" w:firstLine="0"/>
              <w:jc w:val="center"/>
            </w:pPr>
            <w:r>
              <w:t xml:space="preserve">Участие в семейном флэшмобе «Зеленое лето»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Июль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4" w:firstLine="0"/>
              <w:jc w:val="center"/>
            </w:pPr>
            <w:r>
              <w:t xml:space="preserve">Участие в проекте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6" w:firstLine="0"/>
              <w:jc w:val="center"/>
            </w:pPr>
            <w:r>
              <w:t xml:space="preserve">«Эколята-дошколята»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Август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left"/>
            </w:pPr>
            <w:r>
              <w:t xml:space="preserve">Сбор листьев с деревьев и кустарников, изготовление гербария. </w:t>
            </w:r>
          </w:p>
        </w:tc>
      </w:tr>
    </w:tbl>
    <w:p w:rsidR="000231CA" w:rsidRDefault="001511B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16" w:type="dxa"/>
          <w:left w:w="158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690"/>
        <w:gridCol w:w="7884"/>
      </w:tblGrid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1CA" w:rsidRDefault="000231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221" w:firstLine="0"/>
              <w:jc w:val="left"/>
            </w:pPr>
            <w:r>
              <w:rPr>
                <w:b/>
              </w:rPr>
              <w:t>Модуль «Основы здорового образа жизни»</w:t>
            </w:r>
            <w:r>
              <w:t xml:space="preserve">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82" w:firstLine="0"/>
              <w:jc w:val="left"/>
            </w:pPr>
            <w:r>
              <w:rPr>
                <w:b/>
              </w:rPr>
              <w:t xml:space="preserve">Сентябрь 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5" w:firstLine="0"/>
              <w:jc w:val="center"/>
            </w:pPr>
            <w:r>
              <w:t xml:space="preserve">Беседа «Я и моё  тело» </w:t>
            </w:r>
          </w:p>
        </w:tc>
      </w:tr>
      <w:tr w:rsidR="000231CA">
        <w:trPr>
          <w:trHeight w:val="168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54" w:line="239" w:lineRule="auto"/>
              <w:ind w:left="0" w:firstLine="0"/>
              <w:jc w:val="center"/>
            </w:pPr>
            <w:r>
              <w:t xml:space="preserve">Чтение художественной литературы Г. Зайцев «Дружи с водой», К. Чуковский «Мойдодыр», А. Барто «Девочка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чумазая», З.Бяльковская «Юля – </w:t>
            </w:r>
            <w:r>
              <w:t xml:space="preserve">чистюля», З. Александрова «Купание», потешки «Водичка-водичка», «Расти коса до пояса» </w:t>
            </w:r>
          </w:p>
        </w:tc>
      </w:tr>
      <w:tr w:rsidR="000231CA">
        <w:trPr>
          <w:trHeight w:val="77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2022" w:right="2091" w:firstLine="0"/>
              <w:jc w:val="center"/>
            </w:pPr>
            <w:r>
              <w:t xml:space="preserve">Подвижная игра «Красный, желтый, зеленый»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6" w:firstLine="0"/>
              <w:jc w:val="center"/>
            </w:pPr>
            <w:r>
              <w:t xml:space="preserve">Игровая ситуация «Едем в автобусе» </w:t>
            </w:r>
          </w:p>
        </w:tc>
      </w:tr>
      <w:tr w:rsidR="000231CA">
        <w:trPr>
          <w:trHeight w:val="77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Ноябрь 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609" w:right="1681" w:firstLine="0"/>
              <w:jc w:val="center"/>
            </w:pPr>
            <w:r>
              <w:t xml:space="preserve">Спортивное развлечение «Мама, папа, я - спортивная семья!»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6" w:firstLine="0"/>
              <w:jc w:val="center"/>
            </w:pPr>
            <w:r>
              <w:t xml:space="preserve">Дидактическая игра «Покажи правильно»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t xml:space="preserve">Экскурсия в медицинский кабинет </w:t>
            </w:r>
          </w:p>
        </w:tc>
      </w:tr>
      <w:tr w:rsidR="000231CA">
        <w:trPr>
          <w:trHeight w:val="1032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4" w:firstLine="0"/>
              <w:jc w:val="center"/>
            </w:pPr>
            <w:r>
              <w:t xml:space="preserve">Чтение художественной литературы: К. Чуковский «Доктор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Айболит», Е. Шкловский «Как лечили мишку», Т. Волгина «Два друга»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5" w:firstLine="0"/>
              <w:jc w:val="center"/>
            </w:pPr>
            <w:r>
              <w:t xml:space="preserve">Игровая ситуация «Можно- нельзя» </w:t>
            </w:r>
          </w:p>
        </w:tc>
      </w:tr>
      <w:tr w:rsidR="000231CA">
        <w:trPr>
          <w:trHeight w:val="1037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4" w:firstLine="0"/>
              <w:jc w:val="center"/>
            </w:pPr>
            <w:r>
              <w:t xml:space="preserve">Чтение художественной литературы: К. Чуковский «Доктор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Айболит», Е. Шкловский «Как лечили мишку», Т. Волгина «Два друга» </w:t>
            </w:r>
          </w:p>
        </w:tc>
      </w:tr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67" w:firstLine="0"/>
              <w:jc w:val="left"/>
            </w:pPr>
            <w:r>
              <w:t xml:space="preserve">Беседа «Овощи и фрукты – полезные для здоровья продукты» </w:t>
            </w:r>
          </w:p>
        </w:tc>
      </w:tr>
      <w:tr w:rsidR="000231CA">
        <w:trPr>
          <w:trHeight w:val="71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27" w:line="259" w:lineRule="auto"/>
              <w:ind w:left="5" w:firstLine="0"/>
              <w:jc w:val="left"/>
            </w:pPr>
            <w:r>
              <w:t xml:space="preserve">Просмотр мультфильмов Смешарики «Азбука здоровья» серия </w:t>
            </w:r>
          </w:p>
          <w:p w:rsidR="000231CA" w:rsidRDefault="001511B6">
            <w:pPr>
              <w:spacing w:after="0" w:line="259" w:lineRule="auto"/>
              <w:ind w:left="0" w:right="67" w:firstLine="0"/>
              <w:jc w:val="center"/>
            </w:pPr>
            <w:r>
              <w:t xml:space="preserve">«Правильное питание»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t xml:space="preserve">Беседа «Спички не тронь, в спичках огонь» </w:t>
            </w:r>
          </w:p>
        </w:tc>
      </w:tr>
      <w:tr w:rsidR="000231CA">
        <w:trPr>
          <w:trHeight w:val="135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39" w:lineRule="auto"/>
              <w:ind w:left="0" w:firstLine="0"/>
              <w:jc w:val="center"/>
            </w:pPr>
            <w:r>
              <w:t xml:space="preserve">Чтение художественной литературы: С. Маршак «Кошкин дом», Г. Цыферов «Жил был на свете слоненок», Л. Толстой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«Пожарные собаки», С. Михалков «Дядя Степа», Е. Хоринская «Спичка - </w:t>
            </w:r>
            <w:r>
              <w:t xml:space="preserve">невеличка» </w:t>
            </w:r>
          </w:p>
        </w:tc>
      </w:tr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7" w:firstLine="0"/>
              <w:jc w:val="center"/>
            </w:pPr>
            <w:r>
              <w:t xml:space="preserve">Социальная акция «Дети не умеют летать!»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8" w:firstLine="0"/>
              <w:jc w:val="center"/>
            </w:pPr>
            <w:r>
              <w:t xml:space="preserve">День Здоровья </w:t>
            </w:r>
          </w:p>
        </w:tc>
      </w:tr>
      <w:tr w:rsidR="000231CA">
        <w:trPr>
          <w:trHeight w:val="1037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82" w:firstLine="0"/>
              <w:jc w:val="left"/>
            </w:pPr>
            <w:r>
              <w:t xml:space="preserve">Чтение художественной литературы Г. Георгиев «Светофор», </w:t>
            </w:r>
          </w:p>
          <w:p w:rsidR="000231CA" w:rsidRDefault="001511B6">
            <w:pPr>
              <w:spacing w:after="0" w:line="259" w:lineRule="auto"/>
              <w:ind w:left="0" w:firstLine="0"/>
              <w:jc w:val="center"/>
            </w:pPr>
            <w:r>
              <w:t xml:space="preserve">А. Северный «Светофор», О. Тарутин «Переход», С. Михалков «Дядя Степа милиционер»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Июнь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2" w:firstLine="0"/>
              <w:jc w:val="center"/>
            </w:pPr>
            <w:r>
              <w:t xml:space="preserve">Дидактическая игра «Съедобное - несъедобное» </w:t>
            </w:r>
          </w:p>
        </w:tc>
      </w:tr>
      <w:tr w:rsidR="000231CA">
        <w:trPr>
          <w:trHeight w:val="38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Июль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t xml:space="preserve">Летняя школа безопасности «Осторожно, насекомые!» </w:t>
            </w:r>
          </w:p>
        </w:tc>
      </w:tr>
      <w:tr w:rsidR="000231CA">
        <w:trPr>
          <w:trHeight w:val="39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Август 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1CA" w:rsidRDefault="001511B6">
            <w:pPr>
              <w:spacing w:after="0" w:line="259" w:lineRule="auto"/>
              <w:ind w:left="0" w:right="71" w:firstLine="0"/>
              <w:jc w:val="center"/>
            </w:pPr>
            <w:r>
              <w:t xml:space="preserve">Конкурс рисунков «Школа светофорных наук» </w:t>
            </w:r>
          </w:p>
        </w:tc>
      </w:tr>
    </w:tbl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p w:rsidR="000231CA" w:rsidRDefault="001511B6">
      <w:pPr>
        <w:spacing w:after="0" w:line="259" w:lineRule="auto"/>
        <w:ind w:left="0" w:firstLine="0"/>
      </w:pPr>
      <w:r>
        <w:t xml:space="preserve"> </w:t>
      </w:r>
    </w:p>
    <w:sectPr w:rsidR="000231CA">
      <w:footerReference w:type="even" r:id="rId23"/>
      <w:footerReference w:type="default" r:id="rId24"/>
      <w:footerReference w:type="first" r:id="rId25"/>
      <w:pgSz w:w="11904" w:h="16838"/>
      <w:pgMar w:top="850" w:right="780" w:bottom="1150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1B6" w:rsidRDefault="001511B6">
      <w:pPr>
        <w:spacing w:after="0" w:line="240" w:lineRule="auto"/>
      </w:pPr>
      <w:r>
        <w:separator/>
      </w:r>
    </w:p>
  </w:endnote>
  <w:endnote w:type="continuationSeparator" w:id="0">
    <w:p w:rsidR="001511B6" w:rsidRDefault="0015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CA" w:rsidRDefault="001511B6">
    <w:pPr>
      <w:tabs>
        <w:tab w:val="right" w:pos="9990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CA" w:rsidRDefault="001511B6">
    <w:pPr>
      <w:tabs>
        <w:tab w:val="right" w:pos="9990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83714" w:rsidRPr="00E83714">
      <w:rPr>
        <w:noProof/>
        <w:sz w:val="24"/>
      </w:rPr>
      <w:t>12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CA" w:rsidRDefault="000231C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1B6" w:rsidRDefault="001511B6">
      <w:pPr>
        <w:spacing w:after="0" w:line="240" w:lineRule="auto"/>
      </w:pPr>
      <w:r>
        <w:separator/>
      </w:r>
    </w:p>
  </w:footnote>
  <w:footnote w:type="continuationSeparator" w:id="0">
    <w:p w:rsidR="001511B6" w:rsidRDefault="00151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0DE"/>
    <w:multiLevelType w:val="hybridMultilevel"/>
    <w:tmpl w:val="8C2022A2"/>
    <w:lvl w:ilvl="0" w:tplc="115421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0AA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C4AF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67E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868E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7ABC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F0A8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C38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5200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7E04FF"/>
    <w:multiLevelType w:val="hybridMultilevel"/>
    <w:tmpl w:val="9BA6DE2C"/>
    <w:lvl w:ilvl="0" w:tplc="DF52DA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5A06C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0CBFAE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8EE85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36DC9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9A6EF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6377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78AF4A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A086C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EC1FF9"/>
    <w:multiLevelType w:val="hybridMultilevel"/>
    <w:tmpl w:val="7310B840"/>
    <w:lvl w:ilvl="0" w:tplc="136429F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26E9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C2EF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4492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0CE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C295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A02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087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1A5E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CD7B92"/>
    <w:multiLevelType w:val="hybridMultilevel"/>
    <w:tmpl w:val="CA907098"/>
    <w:lvl w:ilvl="0" w:tplc="EAD46DB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C413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12AD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2E3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8D2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0662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F642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06D5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8BA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35403C"/>
    <w:multiLevelType w:val="hybridMultilevel"/>
    <w:tmpl w:val="234A17DE"/>
    <w:lvl w:ilvl="0" w:tplc="0AF6F92E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2BAB8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F4AE16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066D64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0ED68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8E6386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92C27A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F4981E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DE3B44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904933"/>
    <w:multiLevelType w:val="hybridMultilevel"/>
    <w:tmpl w:val="FEF8079E"/>
    <w:lvl w:ilvl="0" w:tplc="AADC6A4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EEC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268C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4249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BAF8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92E9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F475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CEF4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C8B3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B03611"/>
    <w:multiLevelType w:val="hybridMultilevel"/>
    <w:tmpl w:val="CDBC1F16"/>
    <w:lvl w:ilvl="0" w:tplc="17102684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AC4F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FA3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928A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C826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668B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427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AFE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C652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4A64F6"/>
    <w:multiLevelType w:val="hybridMultilevel"/>
    <w:tmpl w:val="10362932"/>
    <w:lvl w:ilvl="0" w:tplc="DE04BEB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208C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6080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CEA8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23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4C71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E227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D2C7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A8FC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2B5382"/>
    <w:multiLevelType w:val="hybridMultilevel"/>
    <w:tmpl w:val="CC50D61A"/>
    <w:lvl w:ilvl="0" w:tplc="1F7659C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DEE8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0ED2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E863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7E0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C11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708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8C9C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605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743EC7"/>
    <w:multiLevelType w:val="hybridMultilevel"/>
    <w:tmpl w:val="41360F60"/>
    <w:lvl w:ilvl="0" w:tplc="2D00D23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AE6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83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21B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0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EE86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462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5410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F07B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C72E28"/>
    <w:multiLevelType w:val="hybridMultilevel"/>
    <w:tmpl w:val="C30883F8"/>
    <w:lvl w:ilvl="0" w:tplc="20966D3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CF6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08D4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8CD1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6A5D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C21E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EABA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6EA4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4620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D5354F"/>
    <w:multiLevelType w:val="hybridMultilevel"/>
    <w:tmpl w:val="B1244138"/>
    <w:lvl w:ilvl="0" w:tplc="692C1F3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9CBB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DA74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3655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FE18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E09E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76E5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9C29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5680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7F3530"/>
    <w:multiLevelType w:val="hybridMultilevel"/>
    <w:tmpl w:val="6D6ADD12"/>
    <w:lvl w:ilvl="0" w:tplc="9F88D1B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A67A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2863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856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524D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CECA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78E4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823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7E20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0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CA"/>
    <w:rsid w:val="000231CA"/>
    <w:rsid w:val="001511B6"/>
    <w:rsid w:val="00E8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087F7-9AE4-4DEF-9E6B-9B7E58D9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0" w:right="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2"/>
      <w:outlineLvl w:val="1"/>
    </w:pPr>
    <w:rPr>
      <w:rFonts w:ascii="Times New Roman" w:eastAsia="Times New Roman" w:hAnsi="Times New Roman" w:cs="Times New Roman"/>
      <w:b/>
      <w:color w:val="22222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22222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vospitatelnaya-rabota/2021/08/17/rabochaya-programma-vospitaniya-na-2021-2022-uchebnyy" TargetMode="External"/><Relationship Id="rId13" Type="http://schemas.openxmlformats.org/officeDocument/2006/relationships/hyperlink" Target="https://nsportal.ru/detskii-sad/vospitatelnaya-rabota/2021/08/17/rabochaya-programma-vospitaniya-na-2021-2022-uchebnyy" TargetMode="External"/><Relationship Id="rId18" Type="http://schemas.openxmlformats.org/officeDocument/2006/relationships/hyperlink" Target="https://nsportal.ru/detskii-sad/vospitatelnaya-rabota/2021/08/17/rabochaya-programma-vospitaniya-na-2021-2022-uchebny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sportal.ru/detskii-sad/vospitatelnaya-rabota/2021/08/17/rabochaya-programma-vospitaniya-na-2021-2022-uchebnyy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nsportal.ru/detskii-sad/vospitatelnaya-rabota/2021/08/17/rabochaya-programma-vospitaniya-na-2021-2022-uchebnyy" TargetMode="External"/><Relationship Id="rId17" Type="http://schemas.openxmlformats.org/officeDocument/2006/relationships/hyperlink" Target="https://nsportal.ru/detskii-sad/vospitatelnaya-rabota/2021/08/17/rabochaya-programma-vospitaniya-na-2021-2022-uchebnyy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nsportal.ru/detskii-sad/vospitatelnaya-rabota/2021/08/17/rabochaya-programma-vospitaniya-na-2021-2022-uchebnyy" TargetMode="External"/><Relationship Id="rId20" Type="http://schemas.openxmlformats.org/officeDocument/2006/relationships/hyperlink" Target="https://nsportal.ru/detskii-sad/vospitatelnaya-rabota/2021/08/17/rabochaya-programma-vospitaniya-na-2021-2022-uchebny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detskii-sad/vospitatelnaya-rabota/2021/08/17/rabochaya-programma-vospitaniya-na-2021-2022-uchebnyy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nsportal.ru/detskii-sad/vospitatelnaya-rabota/2021/08/17/rabochaya-programma-vospitaniya-na-2021-2022-uchebnyy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nsportal.ru/detskii-sad/vospitatelnaya-rabota/2021/08/17/rabochaya-programma-vospitaniya-na-2021-2022-uchebnyy" TargetMode="External"/><Relationship Id="rId19" Type="http://schemas.openxmlformats.org/officeDocument/2006/relationships/hyperlink" Target="https://nsportal.ru/detskii-sad/vospitatelnaya-rabota/2021/08/17/rabochaya-programma-vospitaniya-na-2021-2022-uchebny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i-sad/vospitatelnaya-rabota/2021/08/17/rabochaya-programma-vospitaniya-na-2021-2022-uchebnyy" TargetMode="External"/><Relationship Id="rId14" Type="http://schemas.openxmlformats.org/officeDocument/2006/relationships/hyperlink" Target="https://nsportal.ru/detskii-sad/vospitatelnaya-rabota/2021/08/17/rabochaya-programma-vospitaniya-na-2021-2022-uchebnyy" TargetMode="External"/><Relationship Id="rId22" Type="http://schemas.openxmlformats.org/officeDocument/2006/relationships/hyperlink" Target="https://nsportal.ru/detskii-sad/vospitatelnaya-rabota/2021/08/17/rabochaya-programma-vospitaniya-na-2021-2022-uchebny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7319</Words>
  <Characters>41721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48943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user</dc:creator>
  <cp:keywords/>
  <cp:lastModifiedBy>Пользователь</cp:lastModifiedBy>
  <cp:revision>2</cp:revision>
  <dcterms:created xsi:type="dcterms:W3CDTF">2022-12-05T17:37:00Z</dcterms:created>
  <dcterms:modified xsi:type="dcterms:W3CDTF">2022-12-05T17:37:00Z</dcterms:modified>
</cp:coreProperties>
</file>